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FF1ED" w14:textId="45123A21" w:rsidR="004E1CF2" w:rsidRDefault="004E1CF2" w:rsidP="00E97376">
      <w:pPr>
        <w:ind w:firstLine="0"/>
        <w:jc w:val="center"/>
      </w:pPr>
      <w:r>
        <w:t>Int. No.</w:t>
      </w:r>
      <w:r w:rsidR="00FA3E65">
        <w:t xml:space="preserve"> </w:t>
      </w:r>
      <w:r w:rsidR="004124BC">
        <w:t>957</w:t>
      </w:r>
    </w:p>
    <w:p w14:paraId="3F40EFE2" w14:textId="77777777" w:rsidR="00E97376" w:rsidRDefault="00E97376" w:rsidP="00E97376">
      <w:pPr>
        <w:ind w:firstLine="0"/>
        <w:jc w:val="center"/>
      </w:pPr>
    </w:p>
    <w:p w14:paraId="393F8253" w14:textId="1236A915" w:rsidR="004E1CF2" w:rsidRDefault="004E1CF2" w:rsidP="00E97376">
      <w:pPr>
        <w:ind w:firstLine="0"/>
        <w:jc w:val="both"/>
      </w:pPr>
      <w:r>
        <w:t xml:space="preserve">By </w:t>
      </w:r>
      <w:r w:rsidR="00CA09E2">
        <w:t>Council Member</w:t>
      </w:r>
      <w:r w:rsidR="002C0910">
        <w:t>s</w:t>
      </w:r>
      <w:r w:rsidR="00CA09E2">
        <w:t xml:space="preserve"> </w:t>
      </w:r>
      <w:r w:rsidR="00B8228D">
        <w:t>Brooks-Powers</w:t>
      </w:r>
      <w:r w:rsidR="002C0910">
        <w:t xml:space="preserve">, </w:t>
      </w:r>
      <w:proofErr w:type="spellStart"/>
      <w:r w:rsidR="00C20E6B" w:rsidRPr="00C20E6B">
        <w:t>Farías</w:t>
      </w:r>
      <w:proofErr w:type="spellEnd"/>
      <w:r w:rsidR="00C20E6B">
        <w:t xml:space="preserve">, </w:t>
      </w:r>
      <w:r w:rsidR="008E45C0" w:rsidRPr="002C0910">
        <w:t>Thomas-Henry</w:t>
      </w:r>
      <w:r w:rsidR="008E45C0">
        <w:t xml:space="preserve">, </w:t>
      </w:r>
      <w:r w:rsidR="002C0910" w:rsidRPr="002C0910">
        <w:t>Epstein, Narcisse</w:t>
      </w:r>
      <w:r w:rsidR="00C33EE1">
        <w:t xml:space="preserve">, </w:t>
      </w:r>
      <w:r w:rsidR="002C0910" w:rsidRPr="002C0910">
        <w:t>Schulman</w:t>
      </w:r>
      <w:r w:rsidR="00931AA3">
        <w:t xml:space="preserve">, </w:t>
      </w:r>
      <w:r w:rsidR="00C33EE1" w:rsidRPr="009E5368">
        <w:t>Louis</w:t>
      </w:r>
      <w:r w:rsidR="00931AA3">
        <w:t xml:space="preserve"> and Won</w:t>
      </w:r>
    </w:p>
    <w:p w14:paraId="7CFA503D" w14:textId="77777777" w:rsidR="00FA3E65" w:rsidRDefault="00FA3E65" w:rsidP="007101A2">
      <w:pPr>
        <w:pStyle w:val="BodyText"/>
        <w:spacing w:line="240" w:lineRule="auto"/>
        <w:ind w:firstLine="0"/>
      </w:pPr>
    </w:p>
    <w:p w14:paraId="1A91A307" w14:textId="0F7C5BB4" w:rsidR="00FA3E65" w:rsidRPr="00FA3E65" w:rsidRDefault="00FA3E65" w:rsidP="007101A2">
      <w:pPr>
        <w:pStyle w:val="BodyText"/>
        <w:spacing w:line="240" w:lineRule="auto"/>
        <w:ind w:firstLine="0"/>
        <w:rPr>
          <w:vanish/>
        </w:rPr>
      </w:pPr>
      <w:r w:rsidRPr="00FA3E65">
        <w:rPr>
          <w:vanish/>
        </w:rPr>
        <w:t>..Title</w:t>
      </w:r>
    </w:p>
    <w:p w14:paraId="627AF504" w14:textId="24E41E54" w:rsidR="004E1CF2" w:rsidRDefault="00FA3E65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B8228D">
        <w:t>administrative code of the city of New York</w:t>
      </w:r>
      <w:r w:rsidR="004E1CF2">
        <w:t>, in relation to</w:t>
      </w:r>
      <w:r w:rsidR="00873B26">
        <w:t xml:space="preserve"> </w:t>
      </w:r>
      <w:r w:rsidR="00B8228D">
        <w:t xml:space="preserve">rip current </w:t>
      </w:r>
      <w:r w:rsidR="00F91707">
        <w:t>signs</w:t>
      </w:r>
      <w:r w:rsidR="00B8228D">
        <w:t xml:space="preserve"> at beaches under the jurisdiction of the department of parks and recreation</w:t>
      </w:r>
    </w:p>
    <w:p w14:paraId="49CFFB35" w14:textId="397CD853" w:rsidR="00FA3E65" w:rsidRPr="00FA3E65" w:rsidRDefault="00FA3E65" w:rsidP="007101A2">
      <w:pPr>
        <w:pStyle w:val="BodyText"/>
        <w:spacing w:line="240" w:lineRule="auto"/>
        <w:ind w:firstLine="0"/>
        <w:rPr>
          <w:vanish/>
        </w:rPr>
      </w:pPr>
      <w:r w:rsidRPr="00FA3E65">
        <w:rPr>
          <w:vanish/>
        </w:rPr>
        <w:t>..Body</w:t>
      </w:r>
    </w:p>
    <w:p w14:paraId="221683E1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54CE1804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017C4406" w14:textId="77777777" w:rsidR="004E1CF2" w:rsidRDefault="004E1CF2" w:rsidP="006662DF">
      <w:pPr>
        <w:jc w:val="both"/>
      </w:pPr>
    </w:p>
    <w:p w14:paraId="174A433E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70269AF" w14:textId="7DA62FB0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B314E4">
        <w:t>Section 18-131</w:t>
      </w:r>
      <w:r w:rsidR="00B8228D">
        <w:t xml:space="preserve"> of the administrative code of the city of New York</w:t>
      </w:r>
      <w:r w:rsidR="007F297E">
        <w:t xml:space="preserve"> </w:t>
      </w:r>
      <w:r w:rsidR="00B8228D">
        <w:t xml:space="preserve">is amended by adding a new </w:t>
      </w:r>
      <w:proofErr w:type="gramStart"/>
      <w:r w:rsidR="00B314E4">
        <w:t>subdivision e</w:t>
      </w:r>
      <w:proofErr w:type="gramEnd"/>
      <w:r w:rsidR="00B8228D">
        <w:t xml:space="preserve"> to read as follows:</w:t>
      </w:r>
    </w:p>
    <w:p w14:paraId="57B55030" w14:textId="7945FE6C" w:rsidR="00F91707" w:rsidRDefault="00B314E4" w:rsidP="002A5041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e. 1. </w:t>
      </w:r>
      <w:r w:rsidR="002A5041">
        <w:rPr>
          <w:u w:val="single"/>
        </w:rPr>
        <w:t>The</w:t>
      </w:r>
      <w:r>
        <w:rPr>
          <w:u w:val="single"/>
        </w:rPr>
        <w:t xml:space="preserve"> commissioner</w:t>
      </w:r>
      <w:r w:rsidR="00B8228D">
        <w:rPr>
          <w:u w:val="single"/>
        </w:rPr>
        <w:t xml:space="preserve"> shall p</w:t>
      </w:r>
      <w:r w:rsidR="000026F3">
        <w:rPr>
          <w:u w:val="single"/>
        </w:rPr>
        <w:t>ost</w:t>
      </w:r>
      <w:r w:rsidR="003520C3">
        <w:rPr>
          <w:u w:val="single"/>
        </w:rPr>
        <w:t xml:space="preserve"> signs</w:t>
      </w:r>
      <w:r w:rsidR="00E81235">
        <w:rPr>
          <w:u w:val="single"/>
        </w:rPr>
        <w:t xml:space="preserve"> that display safety information</w:t>
      </w:r>
      <w:r w:rsidR="000B6B17">
        <w:rPr>
          <w:u w:val="single"/>
        </w:rPr>
        <w:t xml:space="preserve"> about rip currents</w:t>
      </w:r>
      <w:r w:rsidR="002A5041">
        <w:rPr>
          <w:u w:val="single"/>
        </w:rPr>
        <w:t xml:space="preserve"> at </w:t>
      </w:r>
      <w:r w:rsidR="00E176F6">
        <w:rPr>
          <w:u w:val="single"/>
        </w:rPr>
        <w:t>all</w:t>
      </w:r>
      <w:r w:rsidR="002A5041">
        <w:rPr>
          <w:u w:val="single"/>
        </w:rPr>
        <w:t xml:space="preserve"> </w:t>
      </w:r>
      <w:r w:rsidR="00E176F6">
        <w:rPr>
          <w:u w:val="single"/>
        </w:rPr>
        <w:t xml:space="preserve">bathing </w:t>
      </w:r>
      <w:r w:rsidR="002A5041">
        <w:rPr>
          <w:u w:val="single"/>
        </w:rPr>
        <w:t>beach</w:t>
      </w:r>
      <w:r w:rsidR="00E176F6">
        <w:rPr>
          <w:u w:val="single"/>
        </w:rPr>
        <w:t>es</w:t>
      </w:r>
      <w:r w:rsidR="002A5041">
        <w:rPr>
          <w:u w:val="single"/>
        </w:rPr>
        <w:t xml:space="preserve"> under the jurisdiction of the department</w:t>
      </w:r>
      <w:r w:rsidR="000B6B17">
        <w:rPr>
          <w:u w:val="single"/>
        </w:rPr>
        <w:t>. Such sign</w:t>
      </w:r>
      <w:r w:rsidR="007F10D9">
        <w:rPr>
          <w:u w:val="single"/>
        </w:rPr>
        <w:t>s</w:t>
      </w:r>
      <w:r w:rsidR="000B6B17">
        <w:rPr>
          <w:u w:val="single"/>
        </w:rPr>
        <w:t xml:space="preserve"> shall include both words and</w:t>
      </w:r>
      <w:r w:rsidR="002A5041">
        <w:rPr>
          <w:u w:val="single"/>
        </w:rPr>
        <w:t xml:space="preserve"> visual</w:t>
      </w:r>
      <w:r w:rsidR="000B6B17">
        <w:rPr>
          <w:u w:val="single"/>
        </w:rPr>
        <w:t xml:space="preserve"> </w:t>
      </w:r>
      <w:r w:rsidR="007F10D9">
        <w:rPr>
          <w:u w:val="single"/>
        </w:rPr>
        <w:t>imagery indicating the danger posed by rip currents</w:t>
      </w:r>
      <w:r w:rsidR="007C69B3">
        <w:rPr>
          <w:u w:val="single"/>
        </w:rPr>
        <w:t xml:space="preserve"> and what to do if caught in a rip current</w:t>
      </w:r>
      <w:r w:rsidR="002A5041">
        <w:rPr>
          <w:u w:val="single"/>
        </w:rPr>
        <w:t xml:space="preserve">. </w:t>
      </w:r>
    </w:p>
    <w:p w14:paraId="3B95B11F" w14:textId="64B1301B" w:rsidR="000026F3" w:rsidRPr="00497233" w:rsidRDefault="00B314E4" w:rsidP="00754134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F91707">
        <w:rPr>
          <w:u w:val="single"/>
        </w:rPr>
        <w:t xml:space="preserve">. </w:t>
      </w:r>
      <w:r w:rsidR="000B6B17">
        <w:rPr>
          <w:u w:val="single"/>
        </w:rPr>
        <w:t xml:space="preserve">The </w:t>
      </w:r>
      <w:r>
        <w:rPr>
          <w:u w:val="single"/>
        </w:rPr>
        <w:t>commissioner</w:t>
      </w:r>
      <w:r w:rsidR="000B6B17">
        <w:rPr>
          <w:u w:val="single"/>
        </w:rPr>
        <w:t xml:space="preserve"> shall </w:t>
      </w:r>
      <w:r w:rsidR="002A5041">
        <w:rPr>
          <w:u w:val="single"/>
        </w:rPr>
        <w:t xml:space="preserve">make such signs available in English, Spanish, and </w:t>
      </w:r>
      <w:r w:rsidR="00B069CC">
        <w:rPr>
          <w:u w:val="single"/>
        </w:rPr>
        <w:t xml:space="preserve">at least </w:t>
      </w:r>
      <w:r w:rsidR="002A5041">
        <w:rPr>
          <w:u w:val="single"/>
        </w:rPr>
        <w:t>2 other languages to be determined by the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>commissioner</w:t>
      </w:r>
      <w:r w:rsidR="00754134">
        <w:rPr>
          <w:u w:val="single"/>
        </w:rPr>
        <w:t>, and</w:t>
      </w:r>
      <w:proofErr w:type="gramEnd"/>
      <w:r w:rsidR="002A5041">
        <w:rPr>
          <w:u w:val="single"/>
        </w:rPr>
        <w:t xml:space="preserve"> shall post such signs in </w:t>
      </w:r>
      <w:r w:rsidR="00754134">
        <w:rPr>
          <w:u w:val="single"/>
        </w:rPr>
        <w:t>such languages</w:t>
      </w:r>
      <w:r w:rsidR="002A5041">
        <w:rPr>
          <w:u w:val="single"/>
        </w:rPr>
        <w:t xml:space="preserve"> at each </w:t>
      </w:r>
      <w:r w:rsidR="00E176F6">
        <w:rPr>
          <w:u w:val="single"/>
        </w:rPr>
        <w:t xml:space="preserve">bathing </w:t>
      </w:r>
      <w:r w:rsidR="002A5041">
        <w:rPr>
          <w:u w:val="single"/>
        </w:rPr>
        <w:t>beach entrance</w:t>
      </w:r>
      <w:r w:rsidR="007C69B3">
        <w:rPr>
          <w:u w:val="single"/>
        </w:rPr>
        <w:t>,</w:t>
      </w:r>
      <w:r w:rsidR="002A5041">
        <w:rPr>
          <w:u w:val="single"/>
        </w:rPr>
        <w:t xml:space="preserve"> </w:t>
      </w:r>
      <w:r w:rsidR="00F91707">
        <w:rPr>
          <w:u w:val="single"/>
        </w:rPr>
        <w:t xml:space="preserve">at each </w:t>
      </w:r>
      <w:r w:rsidR="002A5041">
        <w:rPr>
          <w:u w:val="single"/>
        </w:rPr>
        <w:t>lifeguard chair</w:t>
      </w:r>
      <w:r w:rsidR="007C69B3">
        <w:rPr>
          <w:u w:val="single"/>
        </w:rPr>
        <w:t>, and, where practicable, at each jetty abutting a bathing beach</w:t>
      </w:r>
      <w:r w:rsidR="00F91707">
        <w:rPr>
          <w:u w:val="single"/>
        </w:rPr>
        <w:t xml:space="preserve">. </w:t>
      </w:r>
    </w:p>
    <w:p w14:paraId="700DAFD8" w14:textId="5F3E8F2C" w:rsidR="002F196D" w:rsidRPr="003448ED" w:rsidRDefault="00595589" w:rsidP="003448ED">
      <w:pPr>
        <w:spacing w:line="480" w:lineRule="auto"/>
        <w:jc w:val="both"/>
        <w:rPr>
          <w:u w:val="single"/>
        </w:rPr>
        <w:sectPr w:rsidR="002F196D" w:rsidRPr="003448E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</w:t>
      </w:r>
      <w:r w:rsidR="003448ED">
        <w:t xml:space="preserve">2. This </w:t>
      </w:r>
      <w:r w:rsidR="00E176F6">
        <w:t xml:space="preserve">local </w:t>
      </w:r>
      <w:r w:rsidR="003448ED">
        <w:t xml:space="preserve">law </w:t>
      </w:r>
      <w:proofErr w:type="gramStart"/>
      <w:r w:rsidR="003448ED">
        <w:t>takes effect</w:t>
      </w:r>
      <w:proofErr w:type="gramEnd"/>
      <w:r w:rsidR="003448ED">
        <w:t xml:space="preserve"> 60 days after</w:t>
      </w:r>
      <w:r w:rsidR="00F91707">
        <w:t xml:space="preserve"> it becomes law.</w:t>
      </w:r>
    </w:p>
    <w:p w14:paraId="581FDAD1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591A6CC0" w14:textId="4985CAF1" w:rsidR="00EB262D" w:rsidRDefault="00A3011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NNB</w:t>
      </w:r>
    </w:p>
    <w:p w14:paraId="65CAE002" w14:textId="42904150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A3011E">
        <w:rPr>
          <w:sz w:val="18"/>
          <w:szCs w:val="18"/>
        </w:rPr>
        <w:t xml:space="preserve"> 22857</w:t>
      </w:r>
    </w:p>
    <w:p w14:paraId="330099E6" w14:textId="3B0217F4" w:rsidR="004E1CF2" w:rsidRDefault="00754134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6</w:t>
      </w:r>
      <w:r w:rsidR="00A3011E">
        <w:rPr>
          <w:sz w:val="18"/>
          <w:szCs w:val="18"/>
        </w:rPr>
        <w:t>/</w:t>
      </w:r>
      <w:r w:rsidR="00B642BB">
        <w:rPr>
          <w:sz w:val="18"/>
          <w:szCs w:val="18"/>
        </w:rPr>
        <w:t>17</w:t>
      </w:r>
      <w:r w:rsidR="00A3011E">
        <w:rPr>
          <w:sz w:val="18"/>
          <w:szCs w:val="18"/>
        </w:rPr>
        <w:t xml:space="preserve">/26 </w:t>
      </w:r>
      <w:r w:rsidR="00B642BB">
        <w:rPr>
          <w:sz w:val="18"/>
          <w:szCs w:val="18"/>
        </w:rPr>
        <w:t>2</w:t>
      </w:r>
      <w:r w:rsidR="00A3011E">
        <w:rPr>
          <w:sz w:val="18"/>
          <w:szCs w:val="18"/>
        </w:rPr>
        <w:t>:</w:t>
      </w:r>
      <w:r w:rsidR="00B642BB">
        <w:rPr>
          <w:sz w:val="18"/>
          <w:szCs w:val="18"/>
        </w:rPr>
        <w:t>30</w:t>
      </w:r>
      <w:r w:rsidR="00F91707">
        <w:rPr>
          <w:sz w:val="18"/>
          <w:szCs w:val="18"/>
        </w:rPr>
        <w:t xml:space="preserve"> </w:t>
      </w:r>
      <w:r w:rsidR="00B069CC">
        <w:rPr>
          <w:sz w:val="18"/>
          <w:szCs w:val="18"/>
        </w:rPr>
        <w:t>P</w:t>
      </w:r>
      <w:r w:rsidR="00A3011E">
        <w:rPr>
          <w:sz w:val="18"/>
          <w:szCs w:val="18"/>
        </w:rPr>
        <w:t>M</w:t>
      </w:r>
    </w:p>
    <w:p w14:paraId="391CD8FB" w14:textId="77777777" w:rsidR="00AE212E" w:rsidRDefault="00AE212E" w:rsidP="007101A2">
      <w:pPr>
        <w:ind w:firstLine="0"/>
        <w:rPr>
          <w:sz w:val="18"/>
          <w:szCs w:val="18"/>
        </w:rPr>
      </w:pPr>
    </w:p>
    <w:p w14:paraId="22BCF984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53537" w14:textId="77777777" w:rsidR="00CA004B" w:rsidRDefault="00CA004B">
      <w:r>
        <w:separator/>
      </w:r>
    </w:p>
    <w:p w14:paraId="20576868" w14:textId="77777777" w:rsidR="00CA004B" w:rsidRDefault="00CA004B"/>
  </w:endnote>
  <w:endnote w:type="continuationSeparator" w:id="0">
    <w:p w14:paraId="2EE05D04" w14:textId="77777777" w:rsidR="00CA004B" w:rsidRDefault="00CA004B">
      <w:r>
        <w:continuationSeparator/>
      </w:r>
    </w:p>
    <w:p w14:paraId="705D31E0" w14:textId="77777777" w:rsidR="00CA004B" w:rsidRDefault="00CA00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78BC3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0DA25C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00DDAF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9455BAB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76ADC" w14:textId="77777777" w:rsidR="00CA004B" w:rsidRDefault="00CA004B">
      <w:r>
        <w:separator/>
      </w:r>
    </w:p>
    <w:p w14:paraId="525B5D81" w14:textId="77777777" w:rsidR="00CA004B" w:rsidRDefault="00CA004B"/>
  </w:footnote>
  <w:footnote w:type="continuationSeparator" w:id="0">
    <w:p w14:paraId="3BC6F4EF" w14:textId="77777777" w:rsidR="00CA004B" w:rsidRDefault="00CA004B">
      <w:r>
        <w:continuationSeparator/>
      </w:r>
    </w:p>
    <w:p w14:paraId="5AAF5BC6" w14:textId="77777777" w:rsidR="00CA004B" w:rsidRDefault="00CA004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0723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28D"/>
    <w:rsid w:val="000026F3"/>
    <w:rsid w:val="000135A3"/>
    <w:rsid w:val="0002653A"/>
    <w:rsid w:val="00035181"/>
    <w:rsid w:val="000502BC"/>
    <w:rsid w:val="00050701"/>
    <w:rsid w:val="00056BB0"/>
    <w:rsid w:val="00064AFB"/>
    <w:rsid w:val="00073B1D"/>
    <w:rsid w:val="0009173E"/>
    <w:rsid w:val="00094A70"/>
    <w:rsid w:val="000B6B17"/>
    <w:rsid w:val="000D4A7F"/>
    <w:rsid w:val="001073BD"/>
    <w:rsid w:val="00115B31"/>
    <w:rsid w:val="001509BF"/>
    <w:rsid w:val="00150A27"/>
    <w:rsid w:val="00162FC0"/>
    <w:rsid w:val="00165627"/>
    <w:rsid w:val="00167107"/>
    <w:rsid w:val="00176577"/>
    <w:rsid w:val="00180BD2"/>
    <w:rsid w:val="001932B6"/>
    <w:rsid w:val="00195A80"/>
    <w:rsid w:val="001D4249"/>
    <w:rsid w:val="00205741"/>
    <w:rsid w:val="00207323"/>
    <w:rsid w:val="0021642E"/>
    <w:rsid w:val="0022099D"/>
    <w:rsid w:val="00241F94"/>
    <w:rsid w:val="00252230"/>
    <w:rsid w:val="00267010"/>
    <w:rsid w:val="00270162"/>
    <w:rsid w:val="00280955"/>
    <w:rsid w:val="00292C42"/>
    <w:rsid w:val="00297CDD"/>
    <w:rsid w:val="002A5041"/>
    <w:rsid w:val="002C0910"/>
    <w:rsid w:val="002C4435"/>
    <w:rsid w:val="002D5F4F"/>
    <w:rsid w:val="002E329F"/>
    <w:rsid w:val="002F196D"/>
    <w:rsid w:val="002F269C"/>
    <w:rsid w:val="00301E5D"/>
    <w:rsid w:val="00320D3B"/>
    <w:rsid w:val="0033027F"/>
    <w:rsid w:val="003447CD"/>
    <w:rsid w:val="003448ED"/>
    <w:rsid w:val="003520C3"/>
    <w:rsid w:val="00352CA7"/>
    <w:rsid w:val="003720CF"/>
    <w:rsid w:val="003874A1"/>
    <w:rsid w:val="00387754"/>
    <w:rsid w:val="003A29EF"/>
    <w:rsid w:val="003A4560"/>
    <w:rsid w:val="003A75C2"/>
    <w:rsid w:val="003C79D0"/>
    <w:rsid w:val="003F26F9"/>
    <w:rsid w:val="003F3109"/>
    <w:rsid w:val="0040346D"/>
    <w:rsid w:val="004124BC"/>
    <w:rsid w:val="00432688"/>
    <w:rsid w:val="00441B27"/>
    <w:rsid w:val="00444642"/>
    <w:rsid w:val="00447A01"/>
    <w:rsid w:val="00465293"/>
    <w:rsid w:val="004815B1"/>
    <w:rsid w:val="004948B5"/>
    <w:rsid w:val="004959E4"/>
    <w:rsid w:val="00497233"/>
    <w:rsid w:val="004B097C"/>
    <w:rsid w:val="004E1CF2"/>
    <w:rsid w:val="004F3343"/>
    <w:rsid w:val="005020E8"/>
    <w:rsid w:val="00550E96"/>
    <w:rsid w:val="00554C35"/>
    <w:rsid w:val="0057235A"/>
    <w:rsid w:val="00586366"/>
    <w:rsid w:val="00595589"/>
    <w:rsid w:val="005A1EBD"/>
    <w:rsid w:val="005A3965"/>
    <w:rsid w:val="005B5DE4"/>
    <w:rsid w:val="005C15AF"/>
    <w:rsid w:val="005C6980"/>
    <w:rsid w:val="005D4A03"/>
    <w:rsid w:val="005E655A"/>
    <w:rsid w:val="005E7681"/>
    <w:rsid w:val="005F3AA6"/>
    <w:rsid w:val="00630AB3"/>
    <w:rsid w:val="006662DF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E172B"/>
    <w:rsid w:val="006F5CC7"/>
    <w:rsid w:val="007101A2"/>
    <w:rsid w:val="007218EB"/>
    <w:rsid w:val="0072551E"/>
    <w:rsid w:val="00727F04"/>
    <w:rsid w:val="007361FE"/>
    <w:rsid w:val="00747EA3"/>
    <w:rsid w:val="00750030"/>
    <w:rsid w:val="00754134"/>
    <w:rsid w:val="00767CD4"/>
    <w:rsid w:val="00770B9A"/>
    <w:rsid w:val="00776497"/>
    <w:rsid w:val="007A1A40"/>
    <w:rsid w:val="007B293E"/>
    <w:rsid w:val="007B51F4"/>
    <w:rsid w:val="007B6497"/>
    <w:rsid w:val="007C1D9D"/>
    <w:rsid w:val="007C6893"/>
    <w:rsid w:val="007C69B3"/>
    <w:rsid w:val="007E73C5"/>
    <w:rsid w:val="007E79D5"/>
    <w:rsid w:val="007F0A63"/>
    <w:rsid w:val="007F10D9"/>
    <w:rsid w:val="007F297E"/>
    <w:rsid w:val="007F4087"/>
    <w:rsid w:val="00806569"/>
    <w:rsid w:val="008167F4"/>
    <w:rsid w:val="0083646C"/>
    <w:rsid w:val="0085260B"/>
    <w:rsid w:val="00853E42"/>
    <w:rsid w:val="00872BFD"/>
    <w:rsid w:val="00873B26"/>
    <w:rsid w:val="00880099"/>
    <w:rsid w:val="008E28FA"/>
    <w:rsid w:val="008E45C0"/>
    <w:rsid w:val="008F0B17"/>
    <w:rsid w:val="00900ACB"/>
    <w:rsid w:val="00925D71"/>
    <w:rsid w:val="00927650"/>
    <w:rsid w:val="00931AA3"/>
    <w:rsid w:val="0094029B"/>
    <w:rsid w:val="0095012C"/>
    <w:rsid w:val="009822E5"/>
    <w:rsid w:val="00990ECE"/>
    <w:rsid w:val="009E5368"/>
    <w:rsid w:val="00A03635"/>
    <w:rsid w:val="00A10451"/>
    <w:rsid w:val="00A17047"/>
    <w:rsid w:val="00A269C2"/>
    <w:rsid w:val="00A3011E"/>
    <w:rsid w:val="00A46ACE"/>
    <w:rsid w:val="00A531EC"/>
    <w:rsid w:val="00A654D0"/>
    <w:rsid w:val="00A97FF5"/>
    <w:rsid w:val="00AD1881"/>
    <w:rsid w:val="00AE212E"/>
    <w:rsid w:val="00AF39A5"/>
    <w:rsid w:val="00B069CC"/>
    <w:rsid w:val="00B15D83"/>
    <w:rsid w:val="00B1635A"/>
    <w:rsid w:val="00B30100"/>
    <w:rsid w:val="00B314E4"/>
    <w:rsid w:val="00B44A8D"/>
    <w:rsid w:val="00B47730"/>
    <w:rsid w:val="00B642BB"/>
    <w:rsid w:val="00B7115D"/>
    <w:rsid w:val="00B75AF0"/>
    <w:rsid w:val="00B8228D"/>
    <w:rsid w:val="00BA4408"/>
    <w:rsid w:val="00BA599A"/>
    <w:rsid w:val="00BB6434"/>
    <w:rsid w:val="00BC1806"/>
    <w:rsid w:val="00BD4E49"/>
    <w:rsid w:val="00BF76F0"/>
    <w:rsid w:val="00C17F18"/>
    <w:rsid w:val="00C20E6B"/>
    <w:rsid w:val="00C26880"/>
    <w:rsid w:val="00C33EE1"/>
    <w:rsid w:val="00C92A35"/>
    <w:rsid w:val="00C93F56"/>
    <w:rsid w:val="00C96CEE"/>
    <w:rsid w:val="00CA004B"/>
    <w:rsid w:val="00CA09E2"/>
    <w:rsid w:val="00CA2899"/>
    <w:rsid w:val="00CA30A1"/>
    <w:rsid w:val="00CA6B5C"/>
    <w:rsid w:val="00CC4ED3"/>
    <w:rsid w:val="00CE602C"/>
    <w:rsid w:val="00CE6E76"/>
    <w:rsid w:val="00CF0C2D"/>
    <w:rsid w:val="00CF17D2"/>
    <w:rsid w:val="00D30A34"/>
    <w:rsid w:val="00D52C87"/>
    <w:rsid w:val="00D52CE9"/>
    <w:rsid w:val="00D719E4"/>
    <w:rsid w:val="00D929DF"/>
    <w:rsid w:val="00D94395"/>
    <w:rsid w:val="00D975BE"/>
    <w:rsid w:val="00DB6BFB"/>
    <w:rsid w:val="00DC57C0"/>
    <w:rsid w:val="00DE6D6A"/>
    <w:rsid w:val="00DE6E46"/>
    <w:rsid w:val="00DE7589"/>
    <w:rsid w:val="00DF7976"/>
    <w:rsid w:val="00E0423E"/>
    <w:rsid w:val="00E06550"/>
    <w:rsid w:val="00E13406"/>
    <w:rsid w:val="00E176F6"/>
    <w:rsid w:val="00E310B4"/>
    <w:rsid w:val="00E34500"/>
    <w:rsid w:val="00E37C8F"/>
    <w:rsid w:val="00E42EF6"/>
    <w:rsid w:val="00E611AD"/>
    <w:rsid w:val="00E611DE"/>
    <w:rsid w:val="00E631FA"/>
    <w:rsid w:val="00E81235"/>
    <w:rsid w:val="00E84A4E"/>
    <w:rsid w:val="00E96AB4"/>
    <w:rsid w:val="00E97376"/>
    <w:rsid w:val="00EA1397"/>
    <w:rsid w:val="00EB262D"/>
    <w:rsid w:val="00EB4F54"/>
    <w:rsid w:val="00EB5A95"/>
    <w:rsid w:val="00ED266D"/>
    <w:rsid w:val="00ED2846"/>
    <w:rsid w:val="00ED6ADF"/>
    <w:rsid w:val="00EF1E62"/>
    <w:rsid w:val="00F01C1E"/>
    <w:rsid w:val="00F0418B"/>
    <w:rsid w:val="00F12CB7"/>
    <w:rsid w:val="00F1371E"/>
    <w:rsid w:val="00F23C44"/>
    <w:rsid w:val="00F33321"/>
    <w:rsid w:val="00F34140"/>
    <w:rsid w:val="00F5599C"/>
    <w:rsid w:val="00F60349"/>
    <w:rsid w:val="00F91707"/>
    <w:rsid w:val="00FA3E65"/>
    <w:rsid w:val="00FA5BBD"/>
    <w:rsid w:val="00FA63F7"/>
    <w:rsid w:val="00FB2C6F"/>
    <w:rsid w:val="00FB2FD6"/>
    <w:rsid w:val="00FC23C7"/>
    <w:rsid w:val="00FC547E"/>
    <w:rsid w:val="00FD3507"/>
    <w:rsid w:val="00FD5A80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1AFD8D"/>
  <w15:docId w15:val="{F1F7DED1-507F-44B6-9E90-3EB945FC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F29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29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297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29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297E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7F10D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0D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815B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F3AB3-4029-40E6-BBE3-4CDF02EC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Bynum, Natasha</dc:creator>
  <cp:keywords/>
  <dc:description/>
  <cp:lastModifiedBy>Delancey, Thaddea</cp:lastModifiedBy>
  <cp:revision>15</cp:revision>
  <cp:lastPrinted>2013-04-22T14:57:00Z</cp:lastPrinted>
  <dcterms:created xsi:type="dcterms:W3CDTF">2026-06-24T16:58:00Z</dcterms:created>
  <dcterms:modified xsi:type="dcterms:W3CDTF">2026-07-01T15:45:00Z</dcterms:modified>
</cp:coreProperties>
</file>