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D3FEAC" w14:textId="77777777" w:rsidR="00E3518C" w:rsidRPr="00E3518C" w:rsidRDefault="00E3518C" w:rsidP="00E3518C">
      <w:pPr>
        <w:pStyle w:val="NoSpacing"/>
        <w:spacing w:after="240"/>
        <w:jc w:val="center"/>
        <w:rPr>
          <w:rFonts w:ascii="Times New Roman" w:hAnsi="Times New Roman" w:cs="Times New Roman"/>
          <w:b/>
          <w:sz w:val="28"/>
          <w:szCs w:val="28"/>
          <w:u w:val="single"/>
        </w:rPr>
      </w:pPr>
      <w:r w:rsidRPr="00E3518C">
        <w:rPr>
          <w:rFonts w:ascii="Times New Roman" w:hAnsi="Times New Roman" w:cs="Times New Roman"/>
          <w:b/>
          <w:sz w:val="28"/>
          <w:szCs w:val="28"/>
          <w:u w:val="single"/>
        </w:rPr>
        <w:t>Plain Language Summary</w:t>
      </w:r>
    </w:p>
    <w:p w14:paraId="1B27619C" w14:textId="0B7F3CA8" w:rsidR="006C314E" w:rsidRDefault="0041520B" w:rsidP="0041520B">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C</w:t>
      </w:r>
      <w:r w:rsidR="008823EE" w:rsidRPr="008823EE">
        <w:rPr>
          <w:rFonts w:ascii="Times New Roman" w:hAnsi="Times New Roman" w:cs="Times New Roman"/>
          <w:b/>
          <w:sz w:val="24"/>
          <w:szCs w:val="24"/>
          <w:u w:val="single"/>
        </w:rPr>
        <w:t>urrent Introduction Number</w:t>
      </w:r>
      <w:r w:rsidRPr="00C20D76">
        <w:rPr>
          <w:rFonts w:ascii="Times New Roman" w:hAnsi="Times New Roman" w:cs="Times New Roman"/>
          <w:b/>
          <w:sz w:val="24"/>
          <w:szCs w:val="24"/>
        </w:rPr>
        <w:t>:</w:t>
      </w:r>
    </w:p>
    <w:p w14:paraId="52DDB5EB" w14:textId="4FF1A1F1" w:rsidR="0041520B" w:rsidRPr="00A5189C" w:rsidRDefault="00D56132" w:rsidP="006C314E">
      <w:pPr>
        <w:pStyle w:val="NoSpacing"/>
        <w:spacing w:before="80"/>
        <w:jc w:val="both"/>
        <w:rPr>
          <w:rFonts w:ascii="Times New Roman" w:hAnsi="Times New Roman" w:cs="Times New Roman"/>
          <w:sz w:val="24"/>
          <w:szCs w:val="24"/>
        </w:rPr>
      </w:pPr>
      <w:r>
        <w:rPr>
          <w:rFonts w:ascii="Times New Roman" w:hAnsi="Times New Roman" w:cs="Times New Roman"/>
          <w:sz w:val="24"/>
          <w:szCs w:val="24"/>
        </w:rPr>
        <w:t xml:space="preserve">Int. No. </w:t>
      </w:r>
      <w:r w:rsidR="009131BE">
        <w:rPr>
          <w:rFonts w:ascii="Times New Roman" w:hAnsi="Times New Roman" w:cs="Times New Roman"/>
          <w:sz w:val="24"/>
          <w:szCs w:val="24"/>
        </w:rPr>
        <w:t>1767</w:t>
      </w:r>
      <w:bookmarkStart w:id="0" w:name="_GoBack"/>
      <w:bookmarkEnd w:id="0"/>
    </w:p>
    <w:p w14:paraId="1E98E35F" w14:textId="77777777" w:rsidR="0041520B" w:rsidRDefault="0041520B" w:rsidP="0041520B">
      <w:pPr>
        <w:pStyle w:val="NoSpacing"/>
        <w:jc w:val="both"/>
        <w:rPr>
          <w:rFonts w:ascii="Times New Roman" w:hAnsi="Times New Roman" w:cs="Times New Roman"/>
          <w:b/>
          <w:sz w:val="24"/>
          <w:szCs w:val="24"/>
        </w:rPr>
      </w:pPr>
    </w:p>
    <w:p w14:paraId="6A5775AC" w14:textId="77777777" w:rsidR="0041520B" w:rsidRPr="008823EE" w:rsidRDefault="0041520B" w:rsidP="0041520B">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P</w:t>
      </w:r>
      <w:r w:rsidR="008823EE" w:rsidRPr="008823EE">
        <w:rPr>
          <w:rFonts w:ascii="Times New Roman" w:hAnsi="Times New Roman" w:cs="Times New Roman"/>
          <w:b/>
          <w:sz w:val="24"/>
          <w:szCs w:val="24"/>
          <w:u w:val="single"/>
        </w:rPr>
        <w:t>rime Sponsors</w:t>
      </w:r>
      <w:r w:rsidRPr="00C20D76">
        <w:rPr>
          <w:rFonts w:ascii="Times New Roman" w:hAnsi="Times New Roman" w:cs="Times New Roman"/>
          <w:b/>
          <w:sz w:val="24"/>
          <w:szCs w:val="24"/>
        </w:rPr>
        <w:t>:</w:t>
      </w:r>
    </w:p>
    <w:p w14:paraId="384A303C" w14:textId="352F17B3" w:rsidR="0041520B" w:rsidRDefault="00CC65AF" w:rsidP="00C20D76">
      <w:pPr>
        <w:pStyle w:val="NoSpacing"/>
        <w:spacing w:before="80"/>
        <w:jc w:val="both"/>
        <w:rPr>
          <w:rFonts w:ascii="Times New Roman" w:hAnsi="Times New Roman" w:cs="Times New Roman"/>
          <w:sz w:val="24"/>
          <w:szCs w:val="24"/>
        </w:rPr>
      </w:pPr>
      <w:r>
        <w:rPr>
          <w:rFonts w:ascii="Times New Roman" w:hAnsi="Times New Roman" w:cs="Times New Roman"/>
          <w:sz w:val="24"/>
          <w:szCs w:val="24"/>
        </w:rPr>
        <w:t xml:space="preserve">Council Member </w:t>
      </w:r>
      <w:r w:rsidR="00A20243">
        <w:rPr>
          <w:rFonts w:ascii="Times New Roman" w:hAnsi="Times New Roman" w:cs="Times New Roman"/>
          <w:sz w:val="24"/>
          <w:szCs w:val="24"/>
        </w:rPr>
        <w:t>Rosenthal</w:t>
      </w:r>
    </w:p>
    <w:p w14:paraId="11294517" w14:textId="77777777" w:rsidR="00E3518C" w:rsidRPr="003A304F" w:rsidRDefault="00E3518C" w:rsidP="0041520B">
      <w:pPr>
        <w:pStyle w:val="NoSpacing"/>
        <w:jc w:val="both"/>
        <w:rPr>
          <w:rFonts w:ascii="Times New Roman" w:hAnsi="Times New Roman" w:cs="Times New Roman"/>
          <w:sz w:val="24"/>
          <w:szCs w:val="24"/>
        </w:rPr>
      </w:pPr>
    </w:p>
    <w:p w14:paraId="1F8A2687" w14:textId="77777777" w:rsidR="00AF4F73" w:rsidRPr="008823EE" w:rsidRDefault="00AF4F73" w:rsidP="00AF4F73">
      <w:pPr>
        <w:pStyle w:val="NoSpacing"/>
        <w:jc w:val="both"/>
        <w:rPr>
          <w:rFonts w:ascii="Times New Roman" w:hAnsi="Times New Roman" w:cs="Times New Roman"/>
          <w:sz w:val="24"/>
          <w:szCs w:val="24"/>
          <w:u w:val="single"/>
        </w:rPr>
      </w:pPr>
      <w:r w:rsidRPr="008823EE">
        <w:rPr>
          <w:rFonts w:ascii="Times New Roman" w:hAnsi="Times New Roman" w:cs="Times New Roman"/>
          <w:b/>
          <w:sz w:val="24"/>
          <w:szCs w:val="24"/>
          <w:u w:val="single"/>
        </w:rPr>
        <w:t>Bill Title</w:t>
      </w:r>
      <w:r w:rsidRPr="00C20D76">
        <w:rPr>
          <w:rFonts w:ascii="Times New Roman" w:hAnsi="Times New Roman" w:cs="Times New Roman"/>
          <w:b/>
          <w:sz w:val="24"/>
          <w:szCs w:val="24"/>
        </w:rPr>
        <w:t>:</w:t>
      </w:r>
      <w:r w:rsidRPr="008823EE">
        <w:rPr>
          <w:rFonts w:ascii="Times New Roman" w:hAnsi="Times New Roman" w:cs="Times New Roman"/>
          <w:sz w:val="24"/>
          <w:szCs w:val="24"/>
          <w:u w:val="single"/>
        </w:rPr>
        <w:t xml:space="preserve"> </w:t>
      </w:r>
    </w:p>
    <w:p w14:paraId="0908CB17" w14:textId="5E01C6C5" w:rsidR="007B097C" w:rsidRDefault="000F7CCD" w:rsidP="000F7CCD">
      <w:pPr>
        <w:pStyle w:val="BodyText"/>
        <w:spacing w:line="240" w:lineRule="auto"/>
        <w:ind w:firstLine="0"/>
        <w:rPr>
          <w:rFonts w:eastAsia="Calibri"/>
          <w:color w:val="000000"/>
          <w:szCs w:val="20"/>
          <w:shd w:val="clear" w:color="auto" w:fill="FFFFFF"/>
        </w:rPr>
      </w:pPr>
      <w:r w:rsidRPr="000F7CCD">
        <w:rPr>
          <w:rFonts w:eastAsia="Calibri"/>
          <w:color w:val="000000"/>
          <w:szCs w:val="20"/>
          <w:shd w:val="clear" w:color="auto" w:fill="FFFFFF"/>
        </w:rPr>
        <w:t xml:space="preserve">A Local Law </w:t>
      </w:r>
      <w:r w:rsidR="00A20243">
        <w:rPr>
          <w:rFonts w:eastAsia="Calibri"/>
          <w:color w:val="000000"/>
          <w:szCs w:val="20"/>
          <w:shd w:val="clear" w:color="auto" w:fill="FFFFFF"/>
        </w:rPr>
        <w:t xml:space="preserve">in </w:t>
      </w:r>
      <w:r w:rsidR="00A20243" w:rsidRPr="00A20243">
        <w:rPr>
          <w:rFonts w:eastAsia="Calibri"/>
          <w:color w:val="000000"/>
          <w:szCs w:val="20"/>
          <w:shd w:val="clear" w:color="auto" w:fill="FFFFFF"/>
        </w:rPr>
        <w:t>relation to the establishment of a task force to study the gender pay disparity and economic self-sufficiency among the labor force in the city</w:t>
      </w:r>
    </w:p>
    <w:p w14:paraId="41D5B8A8" w14:textId="77777777" w:rsidR="000F7CCD" w:rsidRPr="000F7CCD" w:rsidRDefault="000F7CCD" w:rsidP="000F7CCD">
      <w:pPr>
        <w:pStyle w:val="BodyText"/>
        <w:spacing w:line="240" w:lineRule="auto"/>
        <w:ind w:firstLine="0"/>
        <w:rPr>
          <w:rFonts w:eastAsia="Calibri"/>
          <w:color w:val="000000"/>
          <w:szCs w:val="20"/>
          <w:shd w:val="clear" w:color="auto" w:fill="FFFFFF"/>
        </w:rPr>
      </w:pPr>
    </w:p>
    <w:p w14:paraId="2523446E" w14:textId="77777777" w:rsidR="00AF4F73" w:rsidRPr="008823EE" w:rsidRDefault="00AF4F73" w:rsidP="00AF4F73">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Bill Summary</w:t>
      </w:r>
      <w:r w:rsidRPr="00C20D76">
        <w:rPr>
          <w:rFonts w:ascii="Times New Roman" w:hAnsi="Times New Roman" w:cs="Times New Roman"/>
          <w:b/>
          <w:sz w:val="24"/>
          <w:szCs w:val="24"/>
        </w:rPr>
        <w:t>:</w:t>
      </w:r>
    </w:p>
    <w:p w14:paraId="5504FB56" w14:textId="77777777" w:rsidR="00AF4F73" w:rsidRPr="00C20D76" w:rsidRDefault="00AF4F73" w:rsidP="00AF4F73">
      <w:pPr>
        <w:pStyle w:val="NoSpacing"/>
        <w:jc w:val="both"/>
        <w:rPr>
          <w:rFonts w:ascii="Times New Roman" w:hAnsi="Times New Roman" w:cs="Times New Roman"/>
          <w:b/>
          <w:sz w:val="24"/>
          <w:szCs w:val="24"/>
        </w:rPr>
      </w:pPr>
      <w:r>
        <w:rPr>
          <w:rFonts w:ascii="Times New Roman" w:hAnsi="Times New Roman" w:cs="Times New Roman"/>
          <w:b/>
          <w:sz w:val="24"/>
          <w:szCs w:val="24"/>
        </w:rPr>
        <w:t>This plain language summary is for informational purposes only and does not substitute for legal counsel. For more information, you should review the full text of the bill, which is available online at legistar.council.nyc.gov.</w:t>
      </w:r>
    </w:p>
    <w:p w14:paraId="4599BDC6" w14:textId="77777777" w:rsidR="00FE4081" w:rsidRDefault="00FE4081" w:rsidP="00AF4F73">
      <w:pPr>
        <w:pStyle w:val="NoSpacing"/>
        <w:jc w:val="both"/>
        <w:rPr>
          <w:rFonts w:ascii="Times New Roman" w:hAnsi="Times New Roman" w:cs="Times New Roman"/>
          <w:sz w:val="24"/>
          <w:szCs w:val="24"/>
        </w:rPr>
      </w:pPr>
    </w:p>
    <w:p w14:paraId="5A981E8A" w14:textId="716832F0" w:rsidR="00E566DE" w:rsidRDefault="00E566DE" w:rsidP="00E566DE">
      <w:pPr>
        <w:pStyle w:val="NoSpacing"/>
        <w:spacing w:before="120"/>
        <w:jc w:val="both"/>
        <w:rPr>
          <w:rFonts w:ascii="Times New Roman" w:eastAsia="Calibri" w:hAnsi="Times New Roman"/>
          <w:sz w:val="24"/>
          <w:szCs w:val="24"/>
        </w:rPr>
      </w:pPr>
      <w:r>
        <w:rPr>
          <w:rFonts w:ascii="Times New Roman" w:hAnsi="Times New Roman"/>
          <w:sz w:val="24"/>
          <w:szCs w:val="24"/>
        </w:rPr>
        <w:t xml:space="preserve">This bill would establish </w:t>
      </w:r>
      <w:r w:rsidR="00A20243">
        <w:rPr>
          <w:rFonts w:ascii="Times New Roman" w:hAnsi="Times New Roman"/>
          <w:sz w:val="24"/>
          <w:szCs w:val="24"/>
        </w:rPr>
        <w:t>a</w:t>
      </w:r>
      <w:r>
        <w:rPr>
          <w:rFonts w:ascii="Times New Roman" w:hAnsi="Times New Roman"/>
          <w:sz w:val="24"/>
          <w:szCs w:val="24"/>
        </w:rPr>
        <w:t xml:space="preserve"> task force to study </w:t>
      </w:r>
      <w:r w:rsidR="00EF4864">
        <w:rPr>
          <w:rFonts w:ascii="Times New Roman" w:hAnsi="Times New Roman"/>
          <w:sz w:val="24"/>
          <w:szCs w:val="24"/>
        </w:rPr>
        <w:t xml:space="preserve">the </w:t>
      </w:r>
      <w:r w:rsidR="00EF4864" w:rsidRPr="00EF4864">
        <w:rPr>
          <w:rFonts w:ascii="Times New Roman" w:hAnsi="Times New Roman"/>
          <w:sz w:val="24"/>
          <w:szCs w:val="24"/>
        </w:rPr>
        <w:t>gender pay disparity and economic self-sufficiency among the labor force in the city</w:t>
      </w:r>
      <w:r w:rsidR="00F57A57">
        <w:rPr>
          <w:rFonts w:ascii="Times New Roman" w:hAnsi="Times New Roman"/>
          <w:sz w:val="24"/>
          <w:szCs w:val="24"/>
        </w:rPr>
        <w:t xml:space="preserve"> </w:t>
      </w:r>
      <w:r>
        <w:rPr>
          <w:rFonts w:ascii="Times New Roman" w:hAnsi="Times New Roman"/>
          <w:sz w:val="24"/>
          <w:szCs w:val="24"/>
        </w:rPr>
        <w:t xml:space="preserve">and to make recommendations on how to </w:t>
      </w:r>
      <w:r w:rsidR="00EF4864">
        <w:rPr>
          <w:rFonts w:ascii="Times New Roman" w:hAnsi="Times New Roman"/>
          <w:sz w:val="24"/>
          <w:szCs w:val="24"/>
        </w:rPr>
        <w:t>decrease the gender pay disparity and increase economic self-sufficiency</w:t>
      </w:r>
      <w:r>
        <w:rPr>
          <w:rFonts w:ascii="Times New Roman" w:hAnsi="Times New Roman"/>
          <w:sz w:val="24"/>
          <w:szCs w:val="24"/>
        </w:rPr>
        <w:t>. The task force would be required to submit a report to the Ma</w:t>
      </w:r>
      <w:r w:rsidR="00DF359D">
        <w:rPr>
          <w:rFonts w:ascii="Times New Roman" w:hAnsi="Times New Roman"/>
          <w:sz w:val="24"/>
          <w:szCs w:val="24"/>
        </w:rPr>
        <w:t xml:space="preserve">yor and the </w:t>
      </w:r>
      <w:r>
        <w:rPr>
          <w:rFonts w:ascii="Times New Roman" w:hAnsi="Times New Roman"/>
          <w:sz w:val="24"/>
          <w:szCs w:val="24"/>
        </w:rPr>
        <w:t>Council</w:t>
      </w:r>
      <w:r w:rsidR="00332C3D">
        <w:rPr>
          <w:rFonts w:ascii="Times New Roman" w:hAnsi="Times New Roman"/>
          <w:sz w:val="24"/>
          <w:szCs w:val="24"/>
        </w:rPr>
        <w:t xml:space="preserve"> </w:t>
      </w:r>
      <w:r w:rsidR="00377F22">
        <w:rPr>
          <w:rFonts w:ascii="Times New Roman" w:hAnsi="Times New Roman"/>
          <w:sz w:val="24"/>
          <w:szCs w:val="24"/>
        </w:rPr>
        <w:t>one year</w:t>
      </w:r>
      <w:r w:rsidR="00332C3D">
        <w:rPr>
          <w:rFonts w:ascii="Times New Roman" w:hAnsi="Times New Roman"/>
          <w:sz w:val="24"/>
          <w:szCs w:val="24"/>
        </w:rPr>
        <w:t xml:space="preserve"> after the </w:t>
      </w:r>
      <w:r w:rsidR="00377F22">
        <w:rPr>
          <w:rFonts w:ascii="Times New Roman" w:hAnsi="Times New Roman"/>
          <w:sz w:val="24"/>
          <w:szCs w:val="24"/>
        </w:rPr>
        <w:t>first meeting of the task force</w:t>
      </w:r>
      <w:r>
        <w:rPr>
          <w:rFonts w:ascii="Times New Roman" w:hAnsi="Times New Roman"/>
          <w:sz w:val="24"/>
          <w:szCs w:val="24"/>
        </w:rPr>
        <w:t>.</w:t>
      </w:r>
    </w:p>
    <w:p w14:paraId="0B0CC39D" w14:textId="77777777" w:rsidR="00D62DF3" w:rsidRDefault="00D62DF3" w:rsidP="00AF4F73">
      <w:pPr>
        <w:pStyle w:val="NoSpacing"/>
        <w:jc w:val="both"/>
        <w:rPr>
          <w:rFonts w:ascii="Times New Roman" w:hAnsi="Times New Roman" w:cs="Times New Roman"/>
          <w:sz w:val="24"/>
          <w:szCs w:val="24"/>
        </w:rPr>
      </w:pPr>
    </w:p>
    <w:p w14:paraId="69406BEB" w14:textId="77777777" w:rsidR="00AF4F73" w:rsidRDefault="00AF4F73" w:rsidP="00AF4F73">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Effective Date</w:t>
      </w:r>
      <w:r w:rsidRPr="00C20D76">
        <w:rPr>
          <w:rFonts w:ascii="Times New Roman" w:hAnsi="Times New Roman" w:cs="Times New Roman"/>
          <w:b/>
          <w:sz w:val="24"/>
          <w:szCs w:val="24"/>
        </w:rPr>
        <w:t>:</w:t>
      </w:r>
    </w:p>
    <w:p w14:paraId="677902B7" w14:textId="2F5D3882" w:rsidR="00AF4F73" w:rsidRDefault="00E566DE" w:rsidP="00AF4F73">
      <w:pPr>
        <w:rPr>
          <w:color w:val="000000"/>
          <w:shd w:val="clear" w:color="auto" w:fill="FFFFFF"/>
        </w:rPr>
      </w:pPr>
      <w:r>
        <w:rPr>
          <w:color w:val="000000"/>
          <w:shd w:val="clear" w:color="auto" w:fill="FFFFFF"/>
        </w:rPr>
        <w:t>Immediately</w:t>
      </w:r>
    </w:p>
    <w:p w14:paraId="286A1959" w14:textId="77777777" w:rsidR="00AF4F73" w:rsidRDefault="00AF4F73" w:rsidP="00AF4F73"/>
    <w:p w14:paraId="095B3045" w14:textId="77777777" w:rsidR="00AF4F73" w:rsidRPr="008823EE" w:rsidRDefault="00AF4F73" w:rsidP="00AF4F73">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Legislative Impact</w:t>
      </w:r>
      <w:r w:rsidRPr="00C20D76">
        <w:rPr>
          <w:rFonts w:ascii="Times New Roman" w:hAnsi="Times New Roman" w:cs="Times New Roman"/>
          <w:b/>
          <w:sz w:val="24"/>
          <w:szCs w:val="24"/>
        </w:rPr>
        <w:t>:</w:t>
      </w:r>
    </w:p>
    <w:p w14:paraId="0A577EBE" w14:textId="05DCDBDF" w:rsidR="00AF4F73" w:rsidRPr="002B309C" w:rsidRDefault="00240EEC" w:rsidP="00AF4F73">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812E22">
            <w:rPr>
              <w:rFonts w:ascii="MS Gothic" w:eastAsia="MS Gothic" w:hAnsi="MS Gothic" w:hint="eastAsia"/>
              <w:b/>
              <w:szCs w:val="22"/>
            </w:rPr>
            <w:t>☐</w:t>
          </w:r>
        </w:sdtContent>
      </w:sdt>
      <w:r w:rsidR="00AF4F73">
        <w:rPr>
          <w:rFonts w:eastAsiaTheme="minorHAnsi"/>
          <w:b/>
          <w:szCs w:val="22"/>
        </w:rPr>
        <w:t xml:space="preserve"> </w:t>
      </w:r>
      <w:r w:rsidR="00AF4F73" w:rsidRPr="002B309C">
        <w:rPr>
          <w:rFonts w:eastAsiaTheme="minorHAnsi"/>
          <w:b/>
          <w:szCs w:val="22"/>
        </w:rPr>
        <w:t>Agency Rulemaking Required</w:t>
      </w:r>
      <w:r w:rsidR="00AF4F73" w:rsidRPr="002B309C">
        <w:rPr>
          <w:rFonts w:eastAsiaTheme="minorHAnsi"/>
          <w:szCs w:val="22"/>
        </w:rPr>
        <w:t>: Is City agency rulemaking required?</w:t>
      </w:r>
    </w:p>
    <w:p w14:paraId="59A5F0ED" w14:textId="5C433CCE" w:rsidR="00AF4F73" w:rsidRPr="002B309C" w:rsidRDefault="00240EEC" w:rsidP="00AF4F73">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EndPr/>
        <w:sdtContent>
          <w:r w:rsidR="000F7CCD">
            <w:rPr>
              <w:rFonts w:ascii="MS Gothic" w:eastAsia="MS Gothic" w:hAnsi="MS Gothic" w:hint="eastAsia"/>
              <w:b/>
              <w:szCs w:val="22"/>
            </w:rPr>
            <w:t>☒</w:t>
          </w:r>
        </w:sdtContent>
      </w:sdt>
      <w:r w:rsidR="00AF4F73">
        <w:rPr>
          <w:rFonts w:eastAsiaTheme="minorHAnsi"/>
          <w:b/>
          <w:szCs w:val="22"/>
        </w:rPr>
        <w:t xml:space="preserve"> </w:t>
      </w:r>
      <w:r w:rsidR="00AF4F73" w:rsidRPr="002B309C">
        <w:rPr>
          <w:rFonts w:eastAsiaTheme="minorHAnsi"/>
          <w:b/>
          <w:szCs w:val="22"/>
        </w:rPr>
        <w:t>Report Required</w:t>
      </w:r>
      <w:r w:rsidR="00AF4F73" w:rsidRPr="002B309C">
        <w:rPr>
          <w:rFonts w:eastAsiaTheme="minorHAnsi"/>
          <w:szCs w:val="22"/>
        </w:rPr>
        <w:t>: Is a report due to Council required?</w:t>
      </w:r>
    </w:p>
    <w:p w14:paraId="4E188CE3" w14:textId="536284FF" w:rsidR="00AF4F73" w:rsidRPr="002B309C" w:rsidRDefault="00240EEC" w:rsidP="00AF4F73">
      <w:pPr>
        <w:tabs>
          <w:tab w:val="left" w:pos="540"/>
        </w:tabs>
        <w:ind w:left="180"/>
        <w:rPr>
          <w:rFonts w:eastAsiaTheme="minorHAnsi"/>
          <w:szCs w:val="22"/>
        </w:rPr>
      </w:pPr>
      <w:sdt>
        <w:sdtPr>
          <w:rPr>
            <w:rFonts w:eastAsiaTheme="minorHAnsi"/>
            <w:b/>
            <w:szCs w:val="22"/>
          </w:rPr>
          <w:id w:val="-1647349800"/>
          <w14:checkbox>
            <w14:checked w14:val="1"/>
            <w14:checkedState w14:val="2612" w14:font="MS Gothic"/>
            <w14:uncheckedState w14:val="2610" w14:font="MS Gothic"/>
          </w14:checkbox>
        </w:sdtPr>
        <w:sdtEndPr/>
        <w:sdtContent>
          <w:r w:rsidR="000F7CCD">
            <w:rPr>
              <w:rFonts w:ascii="MS Gothic" w:eastAsia="MS Gothic" w:hAnsi="MS Gothic" w:hint="eastAsia"/>
              <w:b/>
              <w:szCs w:val="22"/>
            </w:rPr>
            <w:t>☒</w:t>
          </w:r>
        </w:sdtContent>
      </w:sdt>
      <w:r w:rsidR="00AF4F73">
        <w:rPr>
          <w:rFonts w:eastAsiaTheme="minorHAnsi"/>
          <w:b/>
          <w:szCs w:val="22"/>
        </w:rPr>
        <w:t xml:space="preserve"> </w:t>
      </w:r>
      <w:r w:rsidR="00AF4F73" w:rsidRPr="002B309C">
        <w:rPr>
          <w:rFonts w:eastAsiaTheme="minorHAnsi"/>
          <w:b/>
          <w:szCs w:val="22"/>
        </w:rPr>
        <w:t>Sunset Date Included</w:t>
      </w:r>
      <w:r w:rsidR="00AF4F73" w:rsidRPr="002B309C">
        <w:rPr>
          <w:rFonts w:eastAsiaTheme="minorHAnsi"/>
          <w:szCs w:val="22"/>
        </w:rPr>
        <w:t>: Does the legislation have a sunset date?</w:t>
      </w:r>
    </w:p>
    <w:p w14:paraId="1EE1C3AC" w14:textId="6827BCF0" w:rsidR="00AF4F73" w:rsidRPr="002B309C" w:rsidRDefault="00240EEC" w:rsidP="00AF4F73">
      <w:pPr>
        <w:tabs>
          <w:tab w:val="left" w:pos="540"/>
        </w:tabs>
        <w:ind w:left="180"/>
        <w:rPr>
          <w:rFonts w:eastAsiaTheme="minorHAnsi"/>
          <w:szCs w:val="22"/>
        </w:rPr>
      </w:pPr>
      <w:sdt>
        <w:sdtPr>
          <w:rPr>
            <w:rFonts w:eastAsiaTheme="minorHAnsi"/>
            <w:b/>
            <w:szCs w:val="22"/>
          </w:rPr>
          <w:id w:val="700050394"/>
          <w14:checkbox>
            <w14:checked w14:val="1"/>
            <w14:checkedState w14:val="2612" w14:font="MS Gothic"/>
            <w14:uncheckedState w14:val="2610" w14:font="MS Gothic"/>
          </w14:checkbox>
        </w:sdtPr>
        <w:sdtEndPr/>
        <w:sdtContent>
          <w:r w:rsidR="007C225B">
            <w:rPr>
              <w:rFonts w:ascii="MS Gothic" w:eastAsia="MS Gothic" w:hAnsi="MS Gothic" w:hint="eastAsia"/>
              <w:b/>
              <w:szCs w:val="22"/>
            </w:rPr>
            <w:t>☒</w:t>
          </w:r>
        </w:sdtContent>
      </w:sdt>
      <w:r w:rsidR="00AF4F73">
        <w:rPr>
          <w:rFonts w:eastAsiaTheme="minorHAnsi"/>
          <w:b/>
          <w:szCs w:val="22"/>
        </w:rPr>
        <w:t xml:space="preserve"> </w:t>
      </w:r>
      <w:r w:rsidR="00AF4F73" w:rsidRPr="002B309C">
        <w:rPr>
          <w:rFonts w:eastAsiaTheme="minorHAnsi"/>
          <w:b/>
          <w:szCs w:val="22"/>
        </w:rPr>
        <w:t>Council Appointment Required</w:t>
      </w:r>
      <w:r w:rsidR="00AF4F73" w:rsidRPr="002B309C">
        <w:rPr>
          <w:rFonts w:eastAsiaTheme="minorHAnsi"/>
          <w:szCs w:val="22"/>
        </w:rPr>
        <w:t>: Is an appointment by the Council required?</w:t>
      </w:r>
    </w:p>
    <w:p w14:paraId="561C63D7" w14:textId="1E3B4B48" w:rsidR="00AF4F73" w:rsidRPr="002B309C" w:rsidRDefault="00240EEC" w:rsidP="00AF4F73">
      <w:pPr>
        <w:tabs>
          <w:tab w:val="left" w:pos="540"/>
        </w:tabs>
        <w:ind w:left="180"/>
        <w:rPr>
          <w:rFonts w:eastAsiaTheme="minorHAnsi"/>
          <w:szCs w:val="22"/>
        </w:rPr>
      </w:pPr>
      <w:sdt>
        <w:sdtPr>
          <w:rPr>
            <w:rFonts w:eastAsiaTheme="minorHAnsi"/>
            <w:b/>
            <w:szCs w:val="22"/>
          </w:rPr>
          <w:id w:val="-1145196554"/>
          <w14:checkbox>
            <w14:checked w14:val="1"/>
            <w14:checkedState w14:val="2612" w14:font="MS Gothic"/>
            <w14:uncheckedState w14:val="2610" w14:font="MS Gothic"/>
          </w14:checkbox>
        </w:sdtPr>
        <w:sdtEndPr/>
        <w:sdtContent>
          <w:r w:rsidR="007C225B">
            <w:rPr>
              <w:rFonts w:ascii="MS Gothic" w:eastAsia="MS Gothic" w:hAnsi="MS Gothic" w:hint="eastAsia"/>
              <w:b/>
              <w:szCs w:val="22"/>
            </w:rPr>
            <w:t>☒</w:t>
          </w:r>
        </w:sdtContent>
      </w:sdt>
      <w:r w:rsidR="00AF4F73">
        <w:rPr>
          <w:rFonts w:eastAsiaTheme="minorHAnsi"/>
          <w:b/>
          <w:szCs w:val="22"/>
        </w:rPr>
        <w:t xml:space="preserve"> </w:t>
      </w:r>
      <w:r w:rsidR="00AF4F73" w:rsidRPr="002B309C">
        <w:rPr>
          <w:rFonts w:eastAsiaTheme="minorHAnsi"/>
          <w:b/>
          <w:szCs w:val="22"/>
        </w:rPr>
        <w:t>Other Appointment Required</w:t>
      </w:r>
      <w:r w:rsidR="00AF4F73" w:rsidRPr="002B309C">
        <w:rPr>
          <w:rFonts w:eastAsiaTheme="minorHAnsi"/>
          <w:szCs w:val="22"/>
        </w:rPr>
        <w:t>: Are other appointments not by the Council required?</w:t>
      </w:r>
    </w:p>
    <w:p w14:paraId="1A2F1E74" w14:textId="77777777" w:rsidR="00AF4F73" w:rsidRDefault="00AF4F73" w:rsidP="00AF4F73">
      <w:pPr>
        <w:pStyle w:val="NoSpacing"/>
        <w:jc w:val="both"/>
        <w:rPr>
          <w:rStyle w:val="apple-style-span"/>
          <w:rFonts w:ascii="Times New Roman" w:hAnsi="Times New Roman"/>
          <w:b/>
          <w:bCs/>
          <w:sz w:val="24"/>
          <w:szCs w:val="24"/>
        </w:rPr>
      </w:pPr>
    </w:p>
    <w:p w14:paraId="1CAFF879" w14:textId="77777777" w:rsidR="00AF4F73" w:rsidRDefault="00AF4F73" w:rsidP="00AF4F73">
      <w:pPr>
        <w:pStyle w:val="NoSpacing"/>
        <w:jc w:val="both"/>
        <w:rPr>
          <w:rStyle w:val="apple-style-span"/>
          <w:rFonts w:ascii="Times New Roman" w:hAnsi="Times New Roman"/>
          <w:sz w:val="24"/>
          <w:szCs w:val="24"/>
        </w:rPr>
      </w:pPr>
      <w:r w:rsidRPr="00C564A2">
        <w:rPr>
          <w:rStyle w:val="apple-style-span"/>
          <w:rFonts w:ascii="Times New Roman" w:hAnsi="Times New Roman"/>
          <w:b/>
          <w:bCs/>
          <w:sz w:val="24"/>
          <w:szCs w:val="24"/>
        </w:rPr>
        <w:t>N</w:t>
      </w:r>
      <w:r>
        <w:rPr>
          <w:rStyle w:val="apple-style-span"/>
          <w:rFonts w:ascii="Times New Roman" w:hAnsi="Times New Roman"/>
          <w:b/>
          <w:bCs/>
          <w:sz w:val="24"/>
          <w:szCs w:val="24"/>
        </w:rPr>
        <w:t>ote</w:t>
      </w:r>
      <w:r w:rsidRPr="00C564A2">
        <w:rPr>
          <w:rStyle w:val="apple-style-span"/>
          <w:rFonts w:ascii="Times New Roman" w:hAnsi="Times New Roman"/>
          <w:b/>
          <w:bCs/>
          <w:sz w:val="24"/>
          <w:szCs w:val="24"/>
        </w:rPr>
        <w:t>:</w:t>
      </w:r>
      <w:r w:rsidRPr="00C564A2">
        <w:rPr>
          <w:rStyle w:val="apple-style-span"/>
          <w:rFonts w:ascii="Times New Roman" w:hAnsi="Times New Roman"/>
          <w:sz w:val="24"/>
          <w:szCs w:val="24"/>
        </w:rPr>
        <w:t> In the full bill text online at legistar.council.nyc.gov, language in proposed consolidated laws that is enclosed by [brackets] would be deleted, and language that is </w:t>
      </w:r>
      <w:r w:rsidRPr="00C564A2">
        <w:rPr>
          <w:rStyle w:val="apple-style-span"/>
          <w:rFonts w:ascii="Times New Roman" w:hAnsi="Times New Roman"/>
          <w:sz w:val="24"/>
          <w:szCs w:val="24"/>
          <w:u w:val="single"/>
        </w:rPr>
        <w:t>underlined</w:t>
      </w:r>
      <w:r w:rsidRPr="00C564A2">
        <w:rPr>
          <w:rStyle w:val="apple-style-span"/>
          <w:rFonts w:ascii="Times New Roman" w:hAnsi="Times New Roman"/>
          <w:sz w:val="24"/>
          <w:szCs w:val="24"/>
        </w:rPr>
        <w:t> would be new. Language in proposed unconsolidated laws, in contrast, will not have brackets or underlining because it would be entirely new. Consolidation means that the law is placed in the New York City Charter or Administrative Code.</w:t>
      </w:r>
    </w:p>
    <w:p w14:paraId="463AA16A" w14:textId="524F3034" w:rsidR="006C314E" w:rsidRDefault="006C314E" w:rsidP="008823EE">
      <w:pPr>
        <w:pStyle w:val="NoSpacing"/>
        <w:jc w:val="both"/>
        <w:rPr>
          <w:rStyle w:val="apple-style-span"/>
          <w:rFonts w:ascii="Times New Roman" w:hAnsi="Times New Roman"/>
          <w:sz w:val="24"/>
          <w:szCs w:val="24"/>
        </w:rPr>
      </w:pPr>
    </w:p>
    <w:p w14:paraId="42F92CC8" w14:textId="2B46462A" w:rsidR="006C314E" w:rsidRDefault="001B2C65" w:rsidP="008823EE">
      <w:pPr>
        <w:pStyle w:val="NoSpacing"/>
        <w:jc w:val="both"/>
        <w:rPr>
          <w:rStyle w:val="apple-style-span"/>
          <w:rFonts w:ascii="Times New Roman" w:hAnsi="Times New Roman"/>
          <w:sz w:val="20"/>
          <w:szCs w:val="20"/>
        </w:rPr>
      </w:pPr>
      <w:r>
        <w:rPr>
          <w:rStyle w:val="apple-style-span"/>
          <w:rFonts w:ascii="Times New Roman" w:hAnsi="Times New Roman"/>
          <w:sz w:val="20"/>
          <w:szCs w:val="20"/>
        </w:rPr>
        <w:t>LS</w:t>
      </w:r>
      <w:r w:rsidR="00C574D7">
        <w:rPr>
          <w:rStyle w:val="apple-style-span"/>
          <w:rFonts w:ascii="Times New Roman" w:hAnsi="Times New Roman"/>
          <w:sz w:val="20"/>
          <w:szCs w:val="20"/>
        </w:rPr>
        <w:t xml:space="preserve"> #</w:t>
      </w:r>
      <w:r w:rsidR="00A20243">
        <w:rPr>
          <w:rStyle w:val="apple-style-span"/>
          <w:rFonts w:ascii="Times New Roman" w:hAnsi="Times New Roman"/>
          <w:sz w:val="20"/>
          <w:szCs w:val="20"/>
        </w:rPr>
        <w:t>10068</w:t>
      </w:r>
    </w:p>
    <w:p w14:paraId="3854A4D7" w14:textId="6176B1C0" w:rsidR="006C314E" w:rsidRPr="006C314E" w:rsidRDefault="0001448B" w:rsidP="008823EE">
      <w:pPr>
        <w:pStyle w:val="NoSpacing"/>
        <w:jc w:val="both"/>
        <w:rPr>
          <w:sz w:val="20"/>
          <w:szCs w:val="20"/>
        </w:rPr>
      </w:pPr>
      <w:r>
        <w:rPr>
          <w:rStyle w:val="apple-style-span"/>
          <w:rFonts w:ascii="Times New Roman" w:hAnsi="Times New Roman"/>
          <w:sz w:val="20"/>
          <w:szCs w:val="20"/>
        </w:rPr>
        <w:t>N</w:t>
      </w:r>
      <w:r w:rsidR="00CF5537">
        <w:rPr>
          <w:rStyle w:val="apple-style-span"/>
          <w:rFonts w:ascii="Times New Roman" w:hAnsi="Times New Roman"/>
          <w:sz w:val="20"/>
          <w:szCs w:val="20"/>
        </w:rPr>
        <w:t>A</w:t>
      </w:r>
      <w:r>
        <w:rPr>
          <w:rStyle w:val="apple-style-span"/>
          <w:rFonts w:ascii="Times New Roman" w:hAnsi="Times New Roman"/>
          <w:sz w:val="20"/>
          <w:szCs w:val="20"/>
        </w:rPr>
        <w:t>B</w:t>
      </w:r>
    </w:p>
    <w:sectPr w:rsidR="006C314E" w:rsidRPr="006C314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5B2A17" w14:textId="77777777" w:rsidR="00240EEC" w:rsidRDefault="00240EEC" w:rsidP="00272634">
      <w:r>
        <w:separator/>
      </w:r>
    </w:p>
  </w:endnote>
  <w:endnote w:type="continuationSeparator" w:id="0">
    <w:p w14:paraId="6485CEE7" w14:textId="77777777" w:rsidR="00240EEC" w:rsidRDefault="00240EEC"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262BE2" w14:textId="77777777" w:rsidR="00240EEC" w:rsidRDefault="00240EEC" w:rsidP="00272634">
      <w:r>
        <w:separator/>
      </w:r>
    </w:p>
  </w:footnote>
  <w:footnote w:type="continuationSeparator" w:id="0">
    <w:p w14:paraId="3FB473A2" w14:textId="77777777" w:rsidR="00240EEC" w:rsidRDefault="00240EEC"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EC4D8"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A54037"/>
    <w:rsid w:val="00006640"/>
    <w:rsid w:val="0001448B"/>
    <w:rsid w:val="000257F1"/>
    <w:rsid w:val="0005320E"/>
    <w:rsid w:val="000765AF"/>
    <w:rsid w:val="00080B67"/>
    <w:rsid w:val="000B49BA"/>
    <w:rsid w:val="000C64C0"/>
    <w:rsid w:val="000E4F15"/>
    <w:rsid w:val="000F65B0"/>
    <w:rsid w:val="000F7CCD"/>
    <w:rsid w:val="0010786F"/>
    <w:rsid w:val="00134583"/>
    <w:rsid w:val="001349AE"/>
    <w:rsid w:val="001464D1"/>
    <w:rsid w:val="0016037F"/>
    <w:rsid w:val="00195970"/>
    <w:rsid w:val="001B2C65"/>
    <w:rsid w:val="001C4275"/>
    <w:rsid w:val="001C5B09"/>
    <w:rsid w:val="001E3407"/>
    <w:rsid w:val="001F64E9"/>
    <w:rsid w:val="00216A92"/>
    <w:rsid w:val="00220726"/>
    <w:rsid w:val="00240EEC"/>
    <w:rsid w:val="002669DA"/>
    <w:rsid w:val="0027019D"/>
    <w:rsid w:val="00272634"/>
    <w:rsid w:val="00280543"/>
    <w:rsid w:val="00281714"/>
    <w:rsid w:val="002B309C"/>
    <w:rsid w:val="002D0896"/>
    <w:rsid w:val="002D5181"/>
    <w:rsid w:val="002D78A5"/>
    <w:rsid w:val="00304EF5"/>
    <w:rsid w:val="00313338"/>
    <w:rsid w:val="00314831"/>
    <w:rsid w:val="00332C3D"/>
    <w:rsid w:val="00356DE3"/>
    <w:rsid w:val="00362C91"/>
    <w:rsid w:val="00366697"/>
    <w:rsid w:val="00377F22"/>
    <w:rsid w:val="003A304F"/>
    <w:rsid w:val="003B4C5E"/>
    <w:rsid w:val="003E2F46"/>
    <w:rsid w:val="003E57E6"/>
    <w:rsid w:val="0041520B"/>
    <w:rsid w:val="00424E79"/>
    <w:rsid w:val="004456ED"/>
    <w:rsid w:val="00456BE7"/>
    <w:rsid w:val="00474067"/>
    <w:rsid w:val="004B589D"/>
    <w:rsid w:val="004D25BA"/>
    <w:rsid w:val="004D3A49"/>
    <w:rsid w:val="005021D5"/>
    <w:rsid w:val="00510D5D"/>
    <w:rsid w:val="00512FB5"/>
    <w:rsid w:val="00532282"/>
    <w:rsid w:val="005331A0"/>
    <w:rsid w:val="005439D9"/>
    <w:rsid w:val="00563377"/>
    <w:rsid w:val="00564E7B"/>
    <w:rsid w:val="00565630"/>
    <w:rsid w:val="005A1BC2"/>
    <w:rsid w:val="005B1E8E"/>
    <w:rsid w:val="005E5537"/>
    <w:rsid w:val="005F0487"/>
    <w:rsid w:val="00615680"/>
    <w:rsid w:val="00617310"/>
    <w:rsid w:val="00651D12"/>
    <w:rsid w:val="00667AC8"/>
    <w:rsid w:val="006B417D"/>
    <w:rsid w:val="006C314E"/>
    <w:rsid w:val="006C43A5"/>
    <w:rsid w:val="006C73F8"/>
    <w:rsid w:val="006F5093"/>
    <w:rsid w:val="006F51A5"/>
    <w:rsid w:val="00743B04"/>
    <w:rsid w:val="00750AD8"/>
    <w:rsid w:val="00751580"/>
    <w:rsid w:val="00781399"/>
    <w:rsid w:val="007969A9"/>
    <w:rsid w:val="007A6FC3"/>
    <w:rsid w:val="007B097C"/>
    <w:rsid w:val="007C225B"/>
    <w:rsid w:val="007E08E7"/>
    <w:rsid w:val="007F2269"/>
    <w:rsid w:val="00812E22"/>
    <w:rsid w:val="0082024D"/>
    <w:rsid w:val="00820C10"/>
    <w:rsid w:val="00837EB5"/>
    <w:rsid w:val="008823EE"/>
    <w:rsid w:val="008D2200"/>
    <w:rsid w:val="009131BE"/>
    <w:rsid w:val="009243C8"/>
    <w:rsid w:val="00932BFA"/>
    <w:rsid w:val="00962A70"/>
    <w:rsid w:val="009B087E"/>
    <w:rsid w:val="009C593F"/>
    <w:rsid w:val="009E32F8"/>
    <w:rsid w:val="00A0603B"/>
    <w:rsid w:val="00A139DD"/>
    <w:rsid w:val="00A20243"/>
    <w:rsid w:val="00A462F2"/>
    <w:rsid w:val="00A46F73"/>
    <w:rsid w:val="00A50F6A"/>
    <w:rsid w:val="00A5189C"/>
    <w:rsid w:val="00A54037"/>
    <w:rsid w:val="00A87143"/>
    <w:rsid w:val="00AD09F4"/>
    <w:rsid w:val="00AF39F9"/>
    <w:rsid w:val="00AF4F73"/>
    <w:rsid w:val="00AF56D8"/>
    <w:rsid w:val="00B01EB9"/>
    <w:rsid w:val="00B17256"/>
    <w:rsid w:val="00B238B6"/>
    <w:rsid w:val="00B25670"/>
    <w:rsid w:val="00B5191D"/>
    <w:rsid w:val="00B578BD"/>
    <w:rsid w:val="00B81B41"/>
    <w:rsid w:val="00B83DD8"/>
    <w:rsid w:val="00B9759C"/>
    <w:rsid w:val="00BA1D4D"/>
    <w:rsid w:val="00BB0733"/>
    <w:rsid w:val="00BB60FC"/>
    <w:rsid w:val="00BD2104"/>
    <w:rsid w:val="00BD51CA"/>
    <w:rsid w:val="00C20C57"/>
    <w:rsid w:val="00C20D76"/>
    <w:rsid w:val="00C22CDF"/>
    <w:rsid w:val="00C564A2"/>
    <w:rsid w:val="00C574D7"/>
    <w:rsid w:val="00C67FA9"/>
    <w:rsid w:val="00CB6D3D"/>
    <w:rsid w:val="00CC3989"/>
    <w:rsid w:val="00CC65AF"/>
    <w:rsid w:val="00CF5537"/>
    <w:rsid w:val="00D0018B"/>
    <w:rsid w:val="00D105F1"/>
    <w:rsid w:val="00D442F8"/>
    <w:rsid w:val="00D56132"/>
    <w:rsid w:val="00D62DF3"/>
    <w:rsid w:val="00D74104"/>
    <w:rsid w:val="00D92C74"/>
    <w:rsid w:val="00DA25D7"/>
    <w:rsid w:val="00DB46CB"/>
    <w:rsid w:val="00DB73C0"/>
    <w:rsid w:val="00DC35D5"/>
    <w:rsid w:val="00DF0DBA"/>
    <w:rsid w:val="00DF359D"/>
    <w:rsid w:val="00E04290"/>
    <w:rsid w:val="00E318A8"/>
    <w:rsid w:val="00E3518C"/>
    <w:rsid w:val="00E444FF"/>
    <w:rsid w:val="00E566DE"/>
    <w:rsid w:val="00E81A44"/>
    <w:rsid w:val="00E96EF6"/>
    <w:rsid w:val="00ED60E5"/>
    <w:rsid w:val="00EF0E87"/>
    <w:rsid w:val="00EF4864"/>
    <w:rsid w:val="00F043E8"/>
    <w:rsid w:val="00F21FC5"/>
    <w:rsid w:val="00F42BA3"/>
    <w:rsid w:val="00F4558B"/>
    <w:rsid w:val="00F51D32"/>
    <w:rsid w:val="00F57A57"/>
    <w:rsid w:val="00F74B3D"/>
    <w:rsid w:val="00F8773C"/>
    <w:rsid w:val="00FE4081"/>
    <w:rsid w:val="00FF0D23"/>
    <w:rsid w:val="00FF2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9AD79"/>
  <w15:docId w15:val="{DF49CD9A-480E-4EF0-808E-6A0D432B8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4037"/>
    <w:pPr>
      <w:spacing w:line="240" w:lineRule="auto"/>
    </w:p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unhideWhenUsed/>
    <w:rsid w:val="001C4275"/>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1C427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1384415">
      <w:bodyDiv w:val="1"/>
      <w:marLeft w:val="0"/>
      <w:marRight w:val="0"/>
      <w:marTop w:val="0"/>
      <w:marBottom w:val="0"/>
      <w:divBdr>
        <w:top w:val="none" w:sz="0" w:space="0" w:color="auto"/>
        <w:left w:val="none" w:sz="0" w:space="0" w:color="auto"/>
        <w:bottom w:val="none" w:sz="0" w:space="0" w:color="auto"/>
        <w:right w:val="none" w:sz="0" w:space="0" w:color="auto"/>
      </w:divBdr>
    </w:div>
    <w:div w:id="1817529805">
      <w:bodyDiv w:val="1"/>
      <w:marLeft w:val="0"/>
      <w:marRight w:val="0"/>
      <w:marTop w:val="0"/>
      <w:marBottom w:val="0"/>
      <w:divBdr>
        <w:top w:val="none" w:sz="0" w:space="0" w:color="auto"/>
        <w:left w:val="none" w:sz="0" w:space="0" w:color="auto"/>
        <w:bottom w:val="none" w:sz="0" w:space="0" w:color="auto"/>
        <w:right w:val="none" w:sz="0" w:space="0" w:color="auto"/>
      </w:divBdr>
    </w:div>
    <w:div w:id="1889681098">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 w:id="2116905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260</Words>
  <Characters>1488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Edward Atkin</dc:creator>
  <cp:lastModifiedBy>DelFranco, Ruthie</cp:lastModifiedBy>
  <cp:revision>4</cp:revision>
  <cp:lastPrinted>2018-03-30T19:48:00Z</cp:lastPrinted>
  <dcterms:created xsi:type="dcterms:W3CDTF">2019-09-16T14:06:00Z</dcterms:created>
  <dcterms:modified xsi:type="dcterms:W3CDTF">2019-10-16T15:48:00Z</dcterms:modified>
</cp:coreProperties>
</file>