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F3D00" w14:textId="506DD4C0" w:rsidR="004E1CF2" w:rsidRDefault="004E1CF2" w:rsidP="00E97376">
      <w:pPr>
        <w:ind w:firstLine="0"/>
        <w:jc w:val="center"/>
      </w:pPr>
      <w:r>
        <w:t>Int. No.</w:t>
      </w:r>
      <w:r w:rsidR="002145E9">
        <w:t xml:space="preserve"> </w:t>
      </w:r>
      <w:r w:rsidR="0087457D">
        <w:t>916</w:t>
      </w:r>
    </w:p>
    <w:p w14:paraId="2FF3DCC7" w14:textId="77777777" w:rsidR="00E97376" w:rsidRDefault="00E97376" w:rsidP="00E97376">
      <w:pPr>
        <w:ind w:firstLine="0"/>
        <w:jc w:val="center"/>
      </w:pPr>
    </w:p>
    <w:p w14:paraId="693D5867" w14:textId="0D6E5418" w:rsidR="00D517E2" w:rsidRDefault="00D517E2" w:rsidP="00D517E2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</w:t>
      </w:r>
      <w:r w:rsidR="00927BB3">
        <w:rPr>
          <w:rFonts w:eastAsia="Calibri"/>
        </w:rPr>
        <w:t>s</w:t>
      </w:r>
      <w:r w:rsidR="000B5E41">
        <w:rPr>
          <w:rFonts w:eastAsia="Calibri"/>
        </w:rPr>
        <w:t xml:space="preserve"> </w:t>
      </w:r>
      <w:r>
        <w:rPr>
          <w:rFonts w:eastAsia="Calibri"/>
        </w:rPr>
        <w:t>Morano</w:t>
      </w:r>
      <w:r w:rsidR="00927BB3">
        <w:rPr>
          <w:rFonts w:eastAsia="Calibri"/>
        </w:rPr>
        <w:t xml:space="preserve"> and Louis</w:t>
      </w:r>
    </w:p>
    <w:p w14:paraId="3AE3C1C7" w14:textId="77777777" w:rsidR="004E1CF2" w:rsidRDefault="004E1CF2" w:rsidP="007101A2">
      <w:pPr>
        <w:pStyle w:val="BodyText"/>
        <w:spacing w:line="240" w:lineRule="auto"/>
        <w:ind w:firstLine="0"/>
      </w:pPr>
    </w:p>
    <w:p w14:paraId="0B5B7A4F" w14:textId="77777777" w:rsidR="008844E0" w:rsidRPr="008844E0" w:rsidRDefault="008844E0" w:rsidP="007101A2">
      <w:pPr>
        <w:pStyle w:val="BodyText"/>
        <w:spacing w:line="240" w:lineRule="auto"/>
        <w:ind w:firstLine="0"/>
        <w:rPr>
          <w:vanish/>
        </w:rPr>
      </w:pPr>
      <w:r w:rsidRPr="008844E0">
        <w:rPr>
          <w:vanish/>
        </w:rPr>
        <w:t>..Title</w:t>
      </w:r>
    </w:p>
    <w:p w14:paraId="4E8DB593" w14:textId="7E09159C" w:rsidR="004E1CF2" w:rsidRDefault="008844E0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EB7D57">
        <w:t>administrative code of the city of New York</w:t>
      </w:r>
      <w:r w:rsidR="004E1CF2">
        <w:t>, in relation to</w:t>
      </w:r>
      <w:r w:rsidR="00873B26">
        <w:t xml:space="preserve"> </w:t>
      </w:r>
      <w:r w:rsidR="00BF3662">
        <w:t xml:space="preserve">waiving permit fees for </w:t>
      </w:r>
      <w:r w:rsidR="00B86CD0">
        <w:t xml:space="preserve">mobile food unit commissaries that reserve space for </w:t>
      </w:r>
      <w:r w:rsidR="002A2EB9">
        <w:t>veteran vendors</w:t>
      </w:r>
    </w:p>
    <w:p w14:paraId="3D8F0685" w14:textId="24399EEF" w:rsidR="008844E0" w:rsidRPr="008844E0" w:rsidRDefault="008844E0" w:rsidP="007101A2">
      <w:pPr>
        <w:pStyle w:val="BodyText"/>
        <w:spacing w:line="240" w:lineRule="auto"/>
        <w:ind w:firstLine="0"/>
        <w:rPr>
          <w:vanish/>
        </w:rPr>
      </w:pPr>
      <w:r w:rsidRPr="008844E0">
        <w:rPr>
          <w:vanish/>
        </w:rPr>
        <w:t>..Body</w:t>
      </w:r>
    </w:p>
    <w:p w14:paraId="2D7BB0C7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7D399D1A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64CF458" w14:textId="77777777" w:rsidR="004E1CF2" w:rsidRDefault="004E1CF2" w:rsidP="006662DF">
      <w:pPr>
        <w:jc w:val="both"/>
      </w:pPr>
    </w:p>
    <w:p w14:paraId="71469E38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D30CAC5" w14:textId="77777777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FD7CAB">
        <w:t>Subdivision c of section 17-307 of the administrative code of the city of New York is amended to read as follows:</w:t>
      </w:r>
    </w:p>
    <w:p w14:paraId="13DFCE4C" w14:textId="77777777" w:rsidR="00FD7CAB" w:rsidRPr="00497233" w:rsidRDefault="00FD7CAB" w:rsidP="00595589">
      <w:pPr>
        <w:spacing w:line="480" w:lineRule="auto"/>
        <w:jc w:val="both"/>
        <w:rPr>
          <w:u w:val="single"/>
        </w:rPr>
      </w:pPr>
      <w:r>
        <w:t xml:space="preserve">c. It shall be unlawful for any person to operate a commissary, or place of food distribution, or a place wherein five or more pushcarts, or more than one vehicle are stored, without first obtaining a permit. </w:t>
      </w:r>
      <w:r w:rsidR="00A9218F">
        <w:rPr>
          <w:u w:val="single"/>
        </w:rPr>
        <w:t>The commissioner shall waive the</w:t>
      </w:r>
      <w:r w:rsidR="00BF3662" w:rsidRPr="00BF3662">
        <w:rPr>
          <w:u w:val="single"/>
        </w:rPr>
        <w:t xml:space="preserve"> fee </w:t>
      </w:r>
      <w:r w:rsidR="00A9218F">
        <w:rPr>
          <w:u w:val="single"/>
        </w:rPr>
        <w:t xml:space="preserve">for such permit </w:t>
      </w:r>
      <w:r w:rsidR="00DC5427">
        <w:rPr>
          <w:u w:val="single"/>
        </w:rPr>
        <w:t xml:space="preserve">for any commissary </w:t>
      </w:r>
      <w:r w:rsidR="00E267C4">
        <w:rPr>
          <w:u w:val="single"/>
        </w:rPr>
        <w:t xml:space="preserve">operator </w:t>
      </w:r>
      <w:r w:rsidR="00DC5427">
        <w:rPr>
          <w:u w:val="single"/>
        </w:rPr>
        <w:t>that reserves</w:t>
      </w:r>
      <w:r w:rsidR="00BF3662" w:rsidRPr="00BF3662">
        <w:rPr>
          <w:u w:val="single"/>
        </w:rPr>
        <w:t xml:space="preserve"> </w:t>
      </w:r>
      <w:r w:rsidR="00B86CD0">
        <w:rPr>
          <w:u w:val="single"/>
        </w:rPr>
        <w:t xml:space="preserve">at least one </w:t>
      </w:r>
      <w:r w:rsidR="00BF3662" w:rsidRPr="00BF3662">
        <w:rPr>
          <w:u w:val="single"/>
        </w:rPr>
        <w:t xml:space="preserve">space for </w:t>
      </w:r>
      <w:r w:rsidR="00DC5427">
        <w:rPr>
          <w:u w:val="single"/>
        </w:rPr>
        <w:t>the storage of a</w:t>
      </w:r>
      <w:r w:rsidR="002A2EB9">
        <w:rPr>
          <w:u w:val="single"/>
        </w:rPr>
        <w:t xml:space="preserve"> </w:t>
      </w:r>
      <w:r w:rsidR="00E267C4">
        <w:rPr>
          <w:u w:val="single"/>
        </w:rPr>
        <w:t xml:space="preserve">mobile food unit operated by a </w:t>
      </w:r>
      <w:r w:rsidR="002A2EB9">
        <w:rPr>
          <w:u w:val="single"/>
        </w:rPr>
        <w:t>veteran</w:t>
      </w:r>
      <w:r w:rsidR="004D3EDD">
        <w:rPr>
          <w:u w:val="single"/>
        </w:rPr>
        <w:t>, as defined in subdivision j of section 17-306</w:t>
      </w:r>
      <w:r w:rsidR="00BF3662" w:rsidRPr="00ED434F">
        <w:rPr>
          <w:u w:val="single"/>
        </w:rPr>
        <w:t>.</w:t>
      </w:r>
    </w:p>
    <w:p w14:paraId="0BF9EE36" w14:textId="31A6DFC3" w:rsidR="002F196D" w:rsidRDefault="00595589" w:rsidP="00FD7CAB">
      <w:pPr>
        <w:spacing w:line="480" w:lineRule="auto"/>
        <w:jc w:val="both"/>
      </w:pPr>
      <w:r>
        <w:t>§ 2.</w:t>
      </w:r>
      <w:r w:rsidR="00FD7CAB">
        <w:t xml:space="preserve"> This law</w:t>
      </w:r>
      <w:r w:rsidR="00FD7CAB" w:rsidRPr="00FD7CAB">
        <w:t xml:space="preserve"> takes effect</w:t>
      </w:r>
      <w:r w:rsidR="00FD7CAB">
        <w:t xml:space="preserve"> 90 days after it becomes law.</w:t>
      </w:r>
    </w:p>
    <w:p w14:paraId="69E30677" w14:textId="77777777" w:rsidR="008844E0" w:rsidRPr="00FD7CAB" w:rsidRDefault="008844E0" w:rsidP="00FD7CAB">
      <w:pPr>
        <w:spacing w:line="480" w:lineRule="auto"/>
        <w:jc w:val="both"/>
        <w:rPr>
          <w:u w:val="single"/>
        </w:rPr>
        <w:sectPr w:rsidR="008844E0" w:rsidRPr="00FD7CAB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08EAB9E2" w14:textId="77777777" w:rsidR="000B5E41" w:rsidRPr="000B5E41" w:rsidRDefault="000B5E41" w:rsidP="000B5E41">
      <w:pPr>
        <w:ind w:firstLine="0"/>
        <w:rPr>
          <w:sz w:val="18"/>
          <w:szCs w:val="18"/>
        </w:rPr>
      </w:pPr>
      <w:r w:rsidRPr="000B5E41">
        <w:rPr>
          <w:sz w:val="18"/>
          <w:szCs w:val="18"/>
        </w:rPr>
        <w:t>LS 24247</w:t>
      </w:r>
    </w:p>
    <w:p w14:paraId="2FE9B93E" w14:textId="77777777" w:rsidR="000B5E41" w:rsidRPr="000B5E41" w:rsidRDefault="000B5E41" w:rsidP="000B5E41">
      <w:pPr>
        <w:ind w:firstLine="0"/>
        <w:rPr>
          <w:sz w:val="18"/>
          <w:szCs w:val="18"/>
        </w:rPr>
      </w:pPr>
      <w:r w:rsidRPr="000B5E41">
        <w:rPr>
          <w:sz w:val="18"/>
          <w:szCs w:val="18"/>
        </w:rPr>
        <w:t>Int 687-2024</w:t>
      </w:r>
    </w:p>
    <w:p w14:paraId="34744475" w14:textId="77777777" w:rsidR="000B5E41" w:rsidRPr="000B5E41" w:rsidRDefault="000B5E41" w:rsidP="000B5E41">
      <w:pPr>
        <w:ind w:firstLine="0"/>
        <w:rPr>
          <w:sz w:val="18"/>
          <w:szCs w:val="18"/>
        </w:rPr>
      </w:pPr>
      <w:r w:rsidRPr="000B5E41">
        <w:rPr>
          <w:sz w:val="18"/>
          <w:szCs w:val="18"/>
        </w:rPr>
        <w:t>5/13/26</w:t>
      </w:r>
    </w:p>
    <w:p w14:paraId="52881174" w14:textId="71834C7A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93BFF" w14:textId="77777777" w:rsidR="00B24427" w:rsidRDefault="00B24427">
      <w:r>
        <w:separator/>
      </w:r>
    </w:p>
    <w:p w14:paraId="347F81A6" w14:textId="77777777" w:rsidR="00B24427" w:rsidRDefault="00B24427"/>
  </w:endnote>
  <w:endnote w:type="continuationSeparator" w:id="0">
    <w:p w14:paraId="2B0CB47E" w14:textId="77777777" w:rsidR="00B24427" w:rsidRDefault="00B24427">
      <w:r>
        <w:continuationSeparator/>
      </w:r>
    </w:p>
    <w:p w14:paraId="21751EDE" w14:textId="77777777" w:rsidR="00B24427" w:rsidRDefault="00B244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827683" w14:textId="3F181BD1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17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097321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9BDABD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523604D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44353" w14:textId="77777777" w:rsidR="00B24427" w:rsidRDefault="00B24427">
      <w:r>
        <w:separator/>
      </w:r>
    </w:p>
    <w:p w14:paraId="00479DEC" w14:textId="77777777" w:rsidR="00B24427" w:rsidRDefault="00B24427"/>
  </w:footnote>
  <w:footnote w:type="continuationSeparator" w:id="0">
    <w:p w14:paraId="5A2884C9" w14:textId="77777777" w:rsidR="00B24427" w:rsidRDefault="00B24427">
      <w:r>
        <w:continuationSeparator/>
      </w:r>
    </w:p>
    <w:p w14:paraId="5F7B06A2" w14:textId="77777777" w:rsidR="00B24427" w:rsidRDefault="00B2442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0818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D57"/>
    <w:rsid w:val="000135A3"/>
    <w:rsid w:val="000333D1"/>
    <w:rsid w:val="00035181"/>
    <w:rsid w:val="00035576"/>
    <w:rsid w:val="00037D3F"/>
    <w:rsid w:val="000502BC"/>
    <w:rsid w:val="00056BB0"/>
    <w:rsid w:val="00064AFB"/>
    <w:rsid w:val="0009173E"/>
    <w:rsid w:val="00093817"/>
    <w:rsid w:val="00094A70"/>
    <w:rsid w:val="000A54AB"/>
    <w:rsid w:val="000B5E41"/>
    <w:rsid w:val="000D4A7F"/>
    <w:rsid w:val="000E68F1"/>
    <w:rsid w:val="001073BD"/>
    <w:rsid w:val="00115B31"/>
    <w:rsid w:val="001509BF"/>
    <w:rsid w:val="00150A27"/>
    <w:rsid w:val="001527A6"/>
    <w:rsid w:val="00155821"/>
    <w:rsid w:val="00162FC0"/>
    <w:rsid w:val="00165627"/>
    <w:rsid w:val="00167107"/>
    <w:rsid w:val="00180BD2"/>
    <w:rsid w:val="00195A80"/>
    <w:rsid w:val="001D4249"/>
    <w:rsid w:val="00205741"/>
    <w:rsid w:val="00207323"/>
    <w:rsid w:val="002145E9"/>
    <w:rsid w:val="0021642E"/>
    <w:rsid w:val="0022099D"/>
    <w:rsid w:val="00241F94"/>
    <w:rsid w:val="00262422"/>
    <w:rsid w:val="00270162"/>
    <w:rsid w:val="00275C6E"/>
    <w:rsid w:val="00280955"/>
    <w:rsid w:val="00291771"/>
    <w:rsid w:val="00292C42"/>
    <w:rsid w:val="002A2EB9"/>
    <w:rsid w:val="002C4435"/>
    <w:rsid w:val="002D2610"/>
    <w:rsid w:val="002D5F4F"/>
    <w:rsid w:val="002F196D"/>
    <w:rsid w:val="002F269C"/>
    <w:rsid w:val="00301E5D"/>
    <w:rsid w:val="003105A7"/>
    <w:rsid w:val="00320D3B"/>
    <w:rsid w:val="0033027F"/>
    <w:rsid w:val="00332638"/>
    <w:rsid w:val="003447CD"/>
    <w:rsid w:val="00352CA7"/>
    <w:rsid w:val="00356F9B"/>
    <w:rsid w:val="003720CF"/>
    <w:rsid w:val="003874A1"/>
    <w:rsid w:val="00387754"/>
    <w:rsid w:val="003A29EF"/>
    <w:rsid w:val="003A75C2"/>
    <w:rsid w:val="003F26F9"/>
    <w:rsid w:val="003F3109"/>
    <w:rsid w:val="00432688"/>
    <w:rsid w:val="00444642"/>
    <w:rsid w:val="00447A01"/>
    <w:rsid w:val="00465293"/>
    <w:rsid w:val="004948B5"/>
    <w:rsid w:val="00497233"/>
    <w:rsid w:val="004B097C"/>
    <w:rsid w:val="004C4B1E"/>
    <w:rsid w:val="004D3EDD"/>
    <w:rsid w:val="004E1CF2"/>
    <w:rsid w:val="004F3343"/>
    <w:rsid w:val="005020E8"/>
    <w:rsid w:val="00542AC4"/>
    <w:rsid w:val="00550E96"/>
    <w:rsid w:val="00554C35"/>
    <w:rsid w:val="0057235A"/>
    <w:rsid w:val="00586366"/>
    <w:rsid w:val="005930E8"/>
    <w:rsid w:val="00595589"/>
    <w:rsid w:val="005A1EBD"/>
    <w:rsid w:val="005A2B73"/>
    <w:rsid w:val="005B5DE4"/>
    <w:rsid w:val="005C6980"/>
    <w:rsid w:val="005D2073"/>
    <w:rsid w:val="005D4A03"/>
    <w:rsid w:val="005E655A"/>
    <w:rsid w:val="005E7681"/>
    <w:rsid w:val="005F3AA6"/>
    <w:rsid w:val="006211F3"/>
    <w:rsid w:val="00621660"/>
    <w:rsid w:val="00625779"/>
    <w:rsid w:val="00630AB3"/>
    <w:rsid w:val="006662DF"/>
    <w:rsid w:val="006818CB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E03BA"/>
    <w:rsid w:val="006F50DC"/>
    <w:rsid w:val="006F5CC7"/>
    <w:rsid w:val="007101A2"/>
    <w:rsid w:val="007148DE"/>
    <w:rsid w:val="007218EB"/>
    <w:rsid w:val="0072551E"/>
    <w:rsid w:val="00727F04"/>
    <w:rsid w:val="00750030"/>
    <w:rsid w:val="00767CD4"/>
    <w:rsid w:val="00770B9A"/>
    <w:rsid w:val="007A1A40"/>
    <w:rsid w:val="007B293E"/>
    <w:rsid w:val="007B6497"/>
    <w:rsid w:val="007C1D9D"/>
    <w:rsid w:val="007C6893"/>
    <w:rsid w:val="007D7444"/>
    <w:rsid w:val="007E73C5"/>
    <w:rsid w:val="007E79D5"/>
    <w:rsid w:val="007F0A63"/>
    <w:rsid w:val="007F4087"/>
    <w:rsid w:val="00800187"/>
    <w:rsid w:val="00806569"/>
    <w:rsid w:val="008167F4"/>
    <w:rsid w:val="00831BBB"/>
    <w:rsid w:val="0083646C"/>
    <w:rsid w:val="00842FD3"/>
    <w:rsid w:val="0085260B"/>
    <w:rsid w:val="00853E42"/>
    <w:rsid w:val="00872BFD"/>
    <w:rsid w:val="00873B26"/>
    <w:rsid w:val="0087457D"/>
    <w:rsid w:val="00880099"/>
    <w:rsid w:val="008844E0"/>
    <w:rsid w:val="008B5B25"/>
    <w:rsid w:val="008D5008"/>
    <w:rsid w:val="008E28FA"/>
    <w:rsid w:val="008F0B17"/>
    <w:rsid w:val="008F3399"/>
    <w:rsid w:val="00900ACB"/>
    <w:rsid w:val="009033BA"/>
    <w:rsid w:val="00914208"/>
    <w:rsid w:val="00925D71"/>
    <w:rsid w:val="00926A02"/>
    <w:rsid w:val="00927BB3"/>
    <w:rsid w:val="0094029B"/>
    <w:rsid w:val="009822E5"/>
    <w:rsid w:val="00986318"/>
    <w:rsid w:val="00990ECE"/>
    <w:rsid w:val="009A19D8"/>
    <w:rsid w:val="009D7BE1"/>
    <w:rsid w:val="009F028F"/>
    <w:rsid w:val="00A02D22"/>
    <w:rsid w:val="00A03635"/>
    <w:rsid w:val="00A0378E"/>
    <w:rsid w:val="00A10451"/>
    <w:rsid w:val="00A269C2"/>
    <w:rsid w:val="00A46ACE"/>
    <w:rsid w:val="00A531EC"/>
    <w:rsid w:val="00A654D0"/>
    <w:rsid w:val="00A9218F"/>
    <w:rsid w:val="00AB5B2A"/>
    <w:rsid w:val="00AD1881"/>
    <w:rsid w:val="00AD76D3"/>
    <w:rsid w:val="00AE212E"/>
    <w:rsid w:val="00AF39A5"/>
    <w:rsid w:val="00B15D83"/>
    <w:rsid w:val="00B1635A"/>
    <w:rsid w:val="00B24427"/>
    <w:rsid w:val="00B30100"/>
    <w:rsid w:val="00B47730"/>
    <w:rsid w:val="00B86CD0"/>
    <w:rsid w:val="00B92867"/>
    <w:rsid w:val="00BA4408"/>
    <w:rsid w:val="00BA599A"/>
    <w:rsid w:val="00BB6041"/>
    <w:rsid w:val="00BB6434"/>
    <w:rsid w:val="00BC1806"/>
    <w:rsid w:val="00BD4E49"/>
    <w:rsid w:val="00BE455C"/>
    <w:rsid w:val="00BF3662"/>
    <w:rsid w:val="00BF76F0"/>
    <w:rsid w:val="00C66631"/>
    <w:rsid w:val="00C7486D"/>
    <w:rsid w:val="00C92A35"/>
    <w:rsid w:val="00C93F56"/>
    <w:rsid w:val="00C96CEE"/>
    <w:rsid w:val="00CA09E2"/>
    <w:rsid w:val="00CA2899"/>
    <w:rsid w:val="00CA30A1"/>
    <w:rsid w:val="00CA6B5C"/>
    <w:rsid w:val="00CC4ED3"/>
    <w:rsid w:val="00CC4F18"/>
    <w:rsid w:val="00CD7B7D"/>
    <w:rsid w:val="00CE602C"/>
    <w:rsid w:val="00CF17D2"/>
    <w:rsid w:val="00D30A34"/>
    <w:rsid w:val="00D517E2"/>
    <w:rsid w:val="00D52CE9"/>
    <w:rsid w:val="00D929DF"/>
    <w:rsid w:val="00D94395"/>
    <w:rsid w:val="00D975BE"/>
    <w:rsid w:val="00DB6BFB"/>
    <w:rsid w:val="00DC5427"/>
    <w:rsid w:val="00DC57C0"/>
    <w:rsid w:val="00DE6E46"/>
    <w:rsid w:val="00DF7976"/>
    <w:rsid w:val="00E0423E"/>
    <w:rsid w:val="00E06550"/>
    <w:rsid w:val="00E107CA"/>
    <w:rsid w:val="00E13406"/>
    <w:rsid w:val="00E267C4"/>
    <w:rsid w:val="00E310B4"/>
    <w:rsid w:val="00E34500"/>
    <w:rsid w:val="00E37C8F"/>
    <w:rsid w:val="00E42EF6"/>
    <w:rsid w:val="00E611AD"/>
    <w:rsid w:val="00E611DE"/>
    <w:rsid w:val="00E615B7"/>
    <w:rsid w:val="00E84A4E"/>
    <w:rsid w:val="00E96AB4"/>
    <w:rsid w:val="00E97376"/>
    <w:rsid w:val="00EB262D"/>
    <w:rsid w:val="00EB2CCE"/>
    <w:rsid w:val="00EB4F54"/>
    <w:rsid w:val="00EB5A95"/>
    <w:rsid w:val="00EB7D57"/>
    <w:rsid w:val="00EC16B9"/>
    <w:rsid w:val="00EC681F"/>
    <w:rsid w:val="00ED266D"/>
    <w:rsid w:val="00ED2846"/>
    <w:rsid w:val="00ED434F"/>
    <w:rsid w:val="00ED6ADF"/>
    <w:rsid w:val="00EF1E62"/>
    <w:rsid w:val="00F01C1E"/>
    <w:rsid w:val="00F0418B"/>
    <w:rsid w:val="00F12CB7"/>
    <w:rsid w:val="00F1371E"/>
    <w:rsid w:val="00F23C44"/>
    <w:rsid w:val="00F24A0D"/>
    <w:rsid w:val="00F33321"/>
    <w:rsid w:val="00F34140"/>
    <w:rsid w:val="00F60349"/>
    <w:rsid w:val="00F637EC"/>
    <w:rsid w:val="00FA5BBD"/>
    <w:rsid w:val="00FA63F7"/>
    <w:rsid w:val="00FB2FD6"/>
    <w:rsid w:val="00FC547E"/>
    <w:rsid w:val="00FD58F9"/>
    <w:rsid w:val="00FD7CAB"/>
    <w:rsid w:val="00FF4160"/>
    <w:rsid w:val="0437887C"/>
    <w:rsid w:val="0DC27D90"/>
    <w:rsid w:val="2DC2EF26"/>
    <w:rsid w:val="47FCC3FD"/>
    <w:rsid w:val="676EC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4E260E"/>
  <w15:docId w15:val="{B07566C3-F83F-4BC9-947D-5C9D3DDBD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0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4911D-DC3D-4233-9F05-68FCE98AB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0</TotalTime>
  <Pages>1</Pages>
  <Words>139</Words>
  <Characters>794</Characters>
  <Application>Microsoft Office Word</Application>
  <DocSecurity>0</DocSecurity>
  <Lines>6</Lines>
  <Paragraphs>1</Paragraphs>
  <ScaleCrop>false</ScaleCrop>
  <Company>Gateway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Swaine, Sarah</dc:creator>
  <cp:lastModifiedBy>Delancey, Thaddea</cp:lastModifiedBy>
  <cp:revision>5</cp:revision>
  <cp:lastPrinted>2013-04-22T14:57:00Z</cp:lastPrinted>
  <dcterms:created xsi:type="dcterms:W3CDTF">2026-05-14T11:39:00Z</dcterms:created>
  <dcterms:modified xsi:type="dcterms:W3CDTF">2026-05-20T17:59:00Z</dcterms:modified>
</cp:coreProperties>
</file>