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92BB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C30081E"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9B4368C" w14:textId="0138CAAC" w:rsidR="0041520B" w:rsidRPr="00A5189C" w:rsidRDefault="00D77473" w:rsidP="36382363">
      <w:pPr>
        <w:pStyle w:val="NoSpacing"/>
        <w:spacing w:before="80"/>
        <w:jc w:val="both"/>
        <w:rPr>
          <w:rFonts w:cs="Times New Roman"/>
        </w:rPr>
      </w:pPr>
      <w:r w:rsidRPr="36382363">
        <w:rPr>
          <w:rFonts w:cs="Times New Roman"/>
        </w:rPr>
        <w:t>Int. No.</w:t>
      </w:r>
      <w:r w:rsidR="009A6AA2" w:rsidRPr="36382363">
        <w:rPr>
          <w:rFonts w:cs="Times New Roman"/>
        </w:rPr>
        <w:t xml:space="preserve"> </w:t>
      </w:r>
      <w:r w:rsidR="00934B16">
        <w:rPr>
          <w:rFonts w:cs="Times New Roman"/>
        </w:rPr>
        <w:t>367</w:t>
      </w:r>
    </w:p>
    <w:p w14:paraId="419D75EC" w14:textId="77777777" w:rsidR="0041520B" w:rsidRDefault="0041520B" w:rsidP="0041520B">
      <w:pPr>
        <w:pStyle w:val="NoSpacing"/>
        <w:jc w:val="both"/>
        <w:rPr>
          <w:rFonts w:cs="Times New Roman"/>
          <w:b/>
          <w:szCs w:val="24"/>
        </w:rPr>
      </w:pPr>
    </w:p>
    <w:p w14:paraId="50C1A92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7985B3E2" w14:textId="77777777" w:rsidR="00D67FD6" w:rsidRDefault="00D67FD6" w:rsidP="00D67FD6">
      <w:pPr>
        <w:autoSpaceDE w:val="0"/>
        <w:autoSpaceDN w:val="0"/>
        <w:adjustRightInd w:val="0"/>
        <w:jc w:val="both"/>
        <w:rPr>
          <w:rFonts w:eastAsiaTheme="minorHAnsi"/>
          <w:szCs w:val="24"/>
        </w:rPr>
      </w:pPr>
      <w:r>
        <w:rPr>
          <w:rFonts w:eastAsiaTheme="minorHAnsi"/>
          <w:szCs w:val="24"/>
        </w:rPr>
        <w:t>By Council Members Powers and Brewer</w:t>
      </w:r>
    </w:p>
    <w:p w14:paraId="1B36C9D1" w14:textId="77777777" w:rsidR="00E3518C" w:rsidRPr="003A304F" w:rsidRDefault="00E3518C" w:rsidP="0041520B">
      <w:pPr>
        <w:pStyle w:val="NoSpacing"/>
        <w:jc w:val="both"/>
        <w:rPr>
          <w:rFonts w:cs="Times New Roman"/>
          <w:szCs w:val="24"/>
        </w:rPr>
      </w:pPr>
      <w:bookmarkStart w:id="0" w:name="_GoBack"/>
      <w:bookmarkEnd w:id="0"/>
    </w:p>
    <w:p w14:paraId="1FE924B4"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FAFCB" w14:textId="77777777" w:rsidR="00D77473" w:rsidRDefault="00D77473" w:rsidP="00D77473">
      <w:pPr>
        <w:pStyle w:val="BodyText"/>
        <w:spacing w:line="240" w:lineRule="auto"/>
        <w:ind w:firstLine="0"/>
      </w:pPr>
      <w:r>
        <w:t>A Local Law to amend the New York city charter, in relation to a</w:t>
      </w:r>
      <w:r w:rsidRPr="000D6A1E">
        <w:t>ssign</w:t>
      </w:r>
      <w:r>
        <w:t>ing</w:t>
      </w:r>
      <w:r w:rsidRPr="000D6A1E">
        <w:t xml:space="preserve"> a unique identifying number to each zoning lot</w:t>
      </w:r>
      <w:r>
        <w:t xml:space="preserve"> in the city</w:t>
      </w:r>
    </w:p>
    <w:p w14:paraId="68DFF25E" w14:textId="77777777" w:rsidR="008823EE" w:rsidRDefault="008823EE" w:rsidP="0041520B">
      <w:pPr>
        <w:pStyle w:val="NoSpacing"/>
        <w:jc w:val="both"/>
        <w:rPr>
          <w:rFonts w:cs="Times New Roman"/>
          <w:szCs w:val="24"/>
        </w:rPr>
      </w:pPr>
    </w:p>
    <w:p w14:paraId="7261DEC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FAC884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8F5F6AD"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D2564F">
        <w:rPr>
          <w:rFonts w:cs="Times New Roman"/>
          <w:szCs w:val="24"/>
        </w:rPr>
        <w:t xml:space="preserve">require the director of the </w:t>
      </w:r>
      <w:r w:rsidR="00D2564F" w:rsidRPr="00D2564F">
        <w:rPr>
          <w:rFonts w:cs="Times New Roman"/>
          <w:szCs w:val="24"/>
        </w:rPr>
        <w:t>New York City Department of City Planning</w:t>
      </w:r>
      <w:r w:rsidR="00D2564F">
        <w:rPr>
          <w:rFonts w:cs="Times New Roman"/>
          <w:szCs w:val="24"/>
        </w:rPr>
        <w:t xml:space="preserve"> to assign </w:t>
      </w:r>
      <w:r w:rsidR="00D2564F" w:rsidRPr="00D2564F">
        <w:rPr>
          <w:rFonts w:cs="Times New Roman"/>
          <w:szCs w:val="24"/>
        </w:rPr>
        <w:t>a unique identifying number to each zoning lot</w:t>
      </w:r>
      <w:r w:rsidR="00D2564F">
        <w:rPr>
          <w:rFonts w:cs="Times New Roman"/>
          <w:szCs w:val="24"/>
        </w:rPr>
        <w:t xml:space="preserve"> </w:t>
      </w:r>
      <w:r w:rsidR="00D2564F" w:rsidRPr="00D2564F">
        <w:rPr>
          <w:rFonts w:cs="Times New Roman"/>
          <w:szCs w:val="24"/>
        </w:rPr>
        <w:t xml:space="preserve">in the </w:t>
      </w:r>
      <w:r w:rsidR="00D2564F">
        <w:rPr>
          <w:rFonts w:cs="Times New Roman"/>
          <w:szCs w:val="24"/>
        </w:rPr>
        <w:t>C</w:t>
      </w:r>
      <w:r w:rsidR="00D2564F" w:rsidRPr="00D2564F">
        <w:rPr>
          <w:rFonts w:cs="Times New Roman"/>
          <w:szCs w:val="24"/>
        </w:rPr>
        <w:t>ity</w:t>
      </w:r>
      <w:r w:rsidR="00D2564F">
        <w:rPr>
          <w:rFonts w:cs="Times New Roman"/>
          <w:szCs w:val="24"/>
        </w:rPr>
        <w:t xml:space="preserve"> </w:t>
      </w:r>
      <w:r w:rsidR="00D2564F" w:rsidRPr="00D2564F">
        <w:rPr>
          <w:rFonts w:cs="Times New Roman"/>
          <w:szCs w:val="24"/>
        </w:rPr>
        <w:t xml:space="preserve">and subsequently amend each such </w:t>
      </w:r>
      <w:r w:rsidR="00D2564F">
        <w:rPr>
          <w:rFonts w:cs="Times New Roman"/>
          <w:szCs w:val="24"/>
        </w:rPr>
        <w:t xml:space="preserve">zoning lot </w:t>
      </w:r>
      <w:r w:rsidR="00D2564F" w:rsidRPr="00D2564F">
        <w:rPr>
          <w:rFonts w:cs="Times New Roman"/>
          <w:szCs w:val="24"/>
        </w:rPr>
        <w:t xml:space="preserve">number to reflect any changes to </w:t>
      </w:r>
      <w:r w:rsidR="00D2564F">
        <w:rPr>
          <w:rFonts w:cs="Times New Roman"/>
          <w:szCs w:val="24"/>
        </w:rPr>
        <w:t xml:space="preserve">each </w:t>
      </w:r>
      <w:r w:rsidR="00D2564F" w:rsidRPr="00D2564F">
        <w:rPr>
          <w:rFonts w:cs="Times New Roman"/>
          <w:szCs w:val="24"/>
        </w:rPr>
        <w:t>zoning lot</w:t>
      </w:r>
      <w:r w:rsidR="00E63F21">
        <w:rPr>
          <w:rFonts w:cs="Times New Roman"/>
          <w:szCs w:val="24"/>
        </w:rPr>
        <w:t>,</w:t>
      </w:r>
      <w:r w:rsidR="00D2564F">
        <w:rPr>
          <w:rFonts w:cs="Times New Roman"/>
          <w:szCs w:val="24"/>
        </w:rPr>
        <w:t xml:space="preserve"> such as a subdivision or zoning lot merger.</w:t>
      </w:r>
    </w:p>
    <w:p w14:paraId="5F04F242" w14:textId="77777777" w:rsidR="008823EE" w:rsidRDefault="008823EE" w:rsidP="0041520B">
      <w:pPr>
        <w:pStyle w:val="NoSpacing"/>
        <w:jc w:val="both"/>
        <w:rPr>
          <w:rFonts w:cs="Times New Roman"/>
          <w:szCs w:val="24"/>
        </w:rPr>
      </w:pPr>
    </w:p>
    <w:p w14:paraId="5BCEBCA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527EAA6" w14:textId="77777777" w:rsidR="0041520B" w:rsidRPr="00A5189C" w:rsidRDefault="00D2564F" w:rsidP="006C314E">
      <w:pPr>
        <w:pStyle w:val="NoSpacing"/>
        <w:spacing w:before="80"/>
        <w:jc w:val="both"/>
        <w:rPr>
          <w:rFonts w:cs="Times New Roman"/>
          <w:szCs w:val="24"/>
        </w:rPr>
      </w:pPr>
      <w:r w:rsidRPr="00D2564F">
        <w:rPr>
          <w:rFonts w:cs="Times New Roman"/>
          <w:szCs w:val="24"/>
        </w:rPr>
        <w:t>This local law takes effect immediately.</w:t>
      </w:r>
    </w:p>
    <w:p w14:paraId="07619A94" w14:textId="77777777" w:rsidR="00D92C74" w:rsidRDefault="00D92C74" w:rsidP="0041520B"/>
    <w:p w14:paraId="4673E30D"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6DA47E8" w14:textId="77777777" w:rsidR="002B309C" w:rsidRPr="002B309C" w:rsidRDefault="00F0354B"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F05757B" w14:textId="77777777" w:rsidR="002B309C" w:rsidRPr="002B309C" w:rsidRDefault="00F0354B"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F78E698" w14:textId="77777777" w:rsidR="002B309C" w:rsidRPr="002B309C" w:rsidRDefault="00F0354B"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C33392D" w14:textId="77777777" w:rsidR="002B309C" w:rsidRPr="002B309C" w:rsidRDefault="00F0354B"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42532D0" w14:textId="77777777" w:rsidR="002B309C" w:rsidRPr="002B309C" w:rsidRDefault="00F0354B"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21B29A2" w14:textId="77777777" w:rsidR="00A5189C" w:rsidRDefault="00A5189C" w:rsidP="008823EE">
      <w:pPr>
        <w:pStyle w:val="NoSpacing"/>
        <w:jc w:val="both"/>
        <w:rPr>
          <w:rStyle w:val="apple-style-span"/>
          <w:b/>
          <w:bCs/>
          <w:szCs w:val="24"/>
        </w:rPr>
      </w:pPr>
    </w:p>
    <w:p w14:paraId="2718FE0D"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4D6F62B" w14:textId="77777777" w:rsidR="006C314E" w:rsidRDefault="006C314E" w:rsidP="008823EE">
      <w:pPr>
        <w:pStyle w:val="NoSpacing"/>
        <w:jc w:val="both"/>
        <w:rPr>
          <w:rStyle w:val="apple-style-span"/>
          <w:szCs w:val="24"/>
        </w:rPr>
      </w:pPr>
    </w:p>
    <w:p w14:paraId="7D187877" w14:textId="4DF56F8B" w:rsidR="00D77473" w:rsidRDefault="62954AB3" w:rsidP="62954AB3">
      <w:pPr>
        <w:spacing w:line="259" w:lineRule="auto"/>
        <w:jc w:val="both"/>
        <w:rPr>
          <w:rFonts w:eastAsia="Times New Roman"/>
          <w:color w:val="000000" w:themeColor="text1"/>
          <w:sz w:val="18"/>
          <w:szCs w:val="18"/>
        </w:rPr>
      </w:pPr>
      <w:r w:rsidRPr="62954AB3">
        <w:rPr>
          <w:rFonts w:eastAsia="Times New Roman"/>
          <w:color w:val="000000" w:themeColor="text1"/>
          <w:sz w:val="18"/>
          <w:szCs w:val="18"/>
          <w:u w:val="single"/>
        </w:rPr>
        <w:t>Session 13</w:t>
      </w:r>
    </w:p>
    <w:p w14:paraId="55DBE45B" w14:textId="3E9F26CF" w:rsidR="00D77473" w:rsidRDefault="62954AB3" w:rsidP="62954AB3">
      <w:pPr>
        <w:jc w:val="both"/>
        <w:rPr>
          <w:rFonts w:eastAsia="Times New Roman"/>
          <w:color w:val="000000" w:themeColor="text1"/>
          <w:sz w:val="18"/>
          <w:szCs w:val="18"/>
        </w:rPr>
      </w:pPr>
      <w:r w:rsidRPr="62954AB3">
        <w:rPr>
          <w:rFonts w:eastAsia="Times New Roman"/>
          <w:color w:val="000000" w:themeColor="text1"/>
          <w:sz w:val="18"/>
          <w:szCs w:val="18"/>
        </w:rPr>
        <w:t>LS #7766</w:t>
      </w:r>
    </w:p>
    <w:p w14:paraId="7E8639BA" w14:textId="35C606EF" w:rsidR="00D77473" w:rsidRDefault="62954AB3" w:rsidP="62954AB3">
      <w:pPr>
        <w:jc w:val="both"/>
        <w:rPr>
          <w:sz w:val="18"/>
          <w:szCs w:val="18"/>
          <w:u w:val="single"/>
        </w:rPr>
      </w:pPr>
      <w:r w:rsidRPr="62954AB3">
        <w:rPr>
          <w:rFonts w:eastAsia="Times New Roman"/>
          <w:color w:val="000000" w:themeColor="text1"/>
          <w:sz w:val="18"/>
          <w:szCs w:val="18"/>
        </w:rPr>
        <w:t>1/17/2024</w:t>
      </w:r>
    </w:p>
    <w:p w14:paraId="1B77E242" w14:textId="495DD1E4" w:rsidR="00D77473" w:rsidRDefault="00D77473" w:rsidP="62954AB3">
      <w:pPr>
        <w:jc w:val="both"/>
        <w:rPr>
          <w:sz w:val="18"/>
          <w:szCs w:val="18"/>
          <w:u w:val="single"/>
        </w:rPr>
      </w:pPr>
    </w:p>
    <w:p w14:paraId="00BF9DD3" w14:textId="797E988D" w:rsidR="00D77473" w:rsidRDefault="62954AB3" w:rsidP="00D77473">
      <w:pPr>
        <w:jc w:val="both"/>
        <w:rPr>
          <w:sz w:val="18"/>
          <w:szCs w:val="18"/>
          <w:u w:val="single"/>
        </w:rPr>
      </w:pPr>
      <w:r w:rsidRPr="62954AB3">
        <w:rPr>
          <w:sz w:val="18"/>
          <w:szCs w:val="18"/>
          <w:u w:val="single"/>
        </w:rPr>
        <w:t>Session 12</w:t>
      </w:r>
    </w:p>
    <w:p w14:paraId="5216653E" w14:textId="77777777" w:rsidR="00D77473" w:rsidRPr="0071356D" w:rsidRDefault="00D77473" w:rsidP="00D77473">
      <w:pPr>
        <w:jc w:val="both"/>
        <w:rPr>
          <w:sz w:val="18"/>
          <w:szCs w:val="18"/>
        </w:rPr>
      </w:pPr>
      <w:r w:rsidRPr="0071356D">
        <w:rPr>
          <w:sz w:val="18"/>
          <w:szCs w:val="18"/>
        </w:rPr>
        <w:t>CJM</w:t>
      </w:r>
    </w:p>
    <w:p w14:paraId="4036E134" w14:textId="77777777" w:rsidR="00D77473" w:rsidRPr="0071356D" w:rsidRDefault="00D77473" w:rsidP="00D77473">
      <w:pPr>
        <w:jc w:val="both"/>
        <w:rPr>
          <w:sz w:val="18"/>
          <w:szCs w:val="18"/>
        </w:rPr>
      </w:pPr>
      <w:r w:rsidRPr="0071356D">
        <w:rPr>
          <w:sz w:val="18"/>
          <w:szCs w:val="18"/>
        </w:rPr>
        <w:t>LS #7766</w:t>
      </w:r>
    </w:p>
    <w:p w14:paraId="146A597E" w14:textId="77777777" w:rsidR="00D77473" w:rsidRPr="0071356D" w:rsidRDefault="00D77473" w:rsidP="00D77473">
      <w:pPr>
        <w:jc w:val="both"/>
        <w:rPr>
          <w:sz w:val="18"/>
          <w:szCs w:val="18"/>
        </w:rPr>
      </w:pPr>
      <w:r w:rsidRPr="0071356D">
        <w:rPr>
          <w:sz w:val="18"/>
          <w:szCs w:val="18"/>
        </w:rPr>
        <w:t>04/19/2022_5:15PM</w:t>
      </w:r>
    </w:p>
    <w:p w14:paraId="4EF7E2D5" w14:textId="77777777" w:rsidR="00D77473" w:rsidRDefault="00D77473" w:rsidP="00D77473">
      <w:pPr>
        <w:jc w:val="both"/>
        <w:rPr>
          <w:sz w:val="18"/>
          <w:szCs w:val="18"/>
          <w:u w:val="single"/>
        </w:rPr>
      </w:pPr>
    </w:p>
    <w:p w14:paraId="5297AB60" w14:textId="18B06A44" w:rsidR="00B32C52" w:rsidRPr="00D77473" w:rsidRDefault="00B32C52" w:rsidP="00D77473">
      <w:pPr>
        <w:jc w:val="both"/>
        <w:rPr>
          <w:sz w:val="18"/>
          <w:szCs w:val="18"/>
        </w:rPr>
      </w:pPr>
    </w:p>
    <w:sectPr w:rsidR="00B32C52" w:rsidRPr="00D7747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54EA2" w14:textId="77777777" w:rsidR="00F0354B" w:rsidRDefault="00F0354B" w:rsidP="00272634">
      <w:r>
        <w:separator/>
      </w:r>
    </w:p>
  </w:endnote>
  <w:endnote w:type="continuationSeparator" w:id="0">
    <w:p w14:paraId="596F6EFD" w14:textId="77777777" w:rsidR="00F0354B" w:rsidRDefault="00F0354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1A826" w14:textId="77777777" w:rsidR="00F0354B" w:rsidRDefault="00F0354B" w:rsidP="00272634">
      <w:r>
        <w:separator/>
      </w:r>
    </w:p>
  </w:footnote>
  <w:footnote w:type="continuationSeparator" w:id="0">
    <w:p w14:paraId="4754EA39" w14:textId="77777777" w:rsidR="00F0354B" w:rsidRDefault="00F0354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8EBE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D2564F"/>
    <w:rsid w:val="00006640"/>
    <w:rsid w:val="000765AF"/>
    <w:rsid w:val="00080B67"/>
    <w:rsid w:val="000E4F15"/>
    <w:rsid w:val="000F2700"/>
    <w:rsid w:val="0010786F"/>
    <w:rsid w:val="001218E3"/>
    <w:rsid w:val="00134583"/>
    <w:rsid w:val="001349AE"/>
    <w:rsid w:val="00161577"/>
    <w:rsid w:val="0017748E"/>
    <w:rsid w:val="001D7368"/>
    <w:rsid w:val="001E3407"/>
    <w:rsid w:val="002044A4"/>
    <w:rsid w:val="00216A92"/>
    <w:rsid w:val="00220726"/>
    <w:rsid w:val="00272634"/>
    <w:rsid w:val="00280543"/>
    <w:rsid w:val="002B309C"/>
    <w:rsid w:val="002D78A5"/>
    <w:rsid w:val="00314831"/>
    <w:rsid w:val="0033433B"/>
    <w:rsid w:val="00345D79"/>
    <w:rsid w:val="0035723D"/>
    <w:rsid w:val="00395151"/>
    <w:rsid w:val="003A304F"/>
    <w:rsid w:val="003D6D23"/>
    <w:rsid w:val="003E2F46"/>
    <w:rsid w:val="003E57E6"/>
    <w:rsid w:val="0041520B"/>
    <w:rsid w:val="00424E79"/>
    <w:rsid w:val="00452E2F"/>
    <w:rsid w:val="00474067"/>
    <w:rsid w:val="004B589D"/>
    <w:rsid w:val="005021D5"/>
    <w:rsid w:val="00512FB5"/>
    <w:rsid w:val="005331A0"/>
    <w:rsid w:val="00563377"/>
    <w:rsid w:val="00596241"/>
    <w:rsid w:val="00597FA2"/>
    <w:rsid w:val="005B1E8E"/>
    <w:rsid w:val="005E5537"/>
    <w:rsid w:val="005E60DC"/>
    <w:rsid w:val="00606846"/>
    <w:rsid w:val="00615680"/>
    <w:rsid w:val="00617310"/>
    <w:rsid w:val="0063350A"/>
    <w:rsid w:val="00651D12"/>
    <w:rsid w:val="006B0536"/>
    <w:rsid w:val="006B7BAF"/>
    <w:rsid w:val="006C314E"/>
    <w:rsid w:val="006F5093"/>
    <w:rsid w:val="00751580"/>
    <w:rsid w:val="00781399"/>
    <w:rsid w:val="0082024D"/>
    <w:rsid w:val="00820C10"/>
    <w:rsid w:val="00837EB5"/>
    <w:rsid w:val="0086326E"/>
    <w:rsid w:val="008749A3"/>
    <w:rsid w:val="008823EE"/>
    <w:rsid w:val="009243C8"/>
    <w:rsid w:val="00932BFA"/>
    <w:rsid w:val="00934B16"/>
    <w:rsid w:val="00957F28"/>
    <w:rsid w:val="00962A70"/>
    <w:rsid w:val="009654CB"/>
    <w:rsid w:val="009A6AA2"/>
    <w:rsid w:val="009B087E"/>
    <w:rsid w:val="009D3F0D"/>
    <w:rsid w:val="00A0603B"/>
    <w:rsid w:val="00A5189C"/>
    <w:rsid w:val="00A54037"/>
    <w:rsid w:val="00A6526E"/>
    <w:rsid w:val="00A87143"/>
    <w:rsid w:val="00A9132D"/>
    <w:rsid w:val="00AD7EC0"/>
    <w:rsid w:val="00AE4DE1"/>
    <w:rsid w:val="00AF56D8"/>
    <w:rsid w:val="00B32C52"/>
    <w:rsid w:val="00B578BD"/>
    <w:rsid w:val="00B92C30"/>
    <w:rsid w:val="00B9759C"/>
    <w:rsid w:val="00BA1D4D"/>
    <w:rsid w:val="00BD2104"/>
    <w:rsid w:val="00BD51CA"/>
    <w:rsid w:val="00C20C57"/>
    <w:rsid w:val="00C20D76"/>
    <w:rsid w:val="00C22CDF"/>
    <w:rsid w:val="00C564A2"/>
    <w:rsid w:val="00C67FA9"/>
    <w:rsid w:val="00C77423"/>
    <w:rsid w:val="00C90007"/>
    <w:rsid w:val="00CC3989"/>
    <w:rsid w:val="00CC3F79"/>
    <w:rsid w:val="00D0018B"/>
    <w:rsid w:val="00D2564F"/>
    <w:rsid w:val="00D25C62"/>
    <w:rsid w:val="00D442F8"/>
    <w:rsid w:val="00D67FD6"/>
    <w:rsid w:val="00D74104"/>
    <w:rsid w:val="00D77473"/>
    <w:rsid w:val="00D92C74"/>
    <w:rsid w:val="00D93B86"/>
    <w:rsid w:val="00D95FC9"/>
    <w:rsid w:val="00DA25D7"/>
    <w:rsid w:val="00DB46CB"/>
    <w:rsid w:val="00DF4DDD"/>
    <w:rsid w:val="00E3518C"/>
    <w:rsid w:val="00E444FF"/>
    <w:rsid w:val="00E451FF"/>
    <w:rsid w:val="00E47F9F"/>
    <w:rsid w:val="00E63F21"/>
    <w:rsid w:val="00EA13A8"/>
    <w:rsid w:val="00EF0E87"/>
    <w:rsid w:val="00F0354B"/>
    <w:rsid w:val="00F21FC5"/>
    <w:rsid w:val="00F42BA3"/>
    <w:rsid w:val="00F4558B"/>
    <w:rsid w:val="00F51D32"/>
    <w:rsid w:val="00F656F0"/>
    <w:rsid w:val="00F74B3D"/>
    <w:rsid w:val="00F76A7B"/>
    <w:rsid w:val="00F8773C"/>
    <w:rsid w:val="36382363"/>
    <w:rsid w:val="62954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17F3"/>
  <w15:docId w15:val="{137E3F45-8BCD-4F15-B831-A5C344DF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8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8" ma:contentTypeDescription="Create a new document." ma:contentTypeScope="" ma:versionID="65b47e1e0c6f55d98a3b3e9bfab5e4bd">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fd076568c5a28e9737d2be1af301281f"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8A85B-4002-415A-94C8-447FF2F3AC55}">
  <ds:schemaRefs>
    <ds:schemaRef ds:uri="http://schemas.microsoft.com/sharepoint/v3/contenttype/forms"/>
  </ds:schemaRefs>
</ds:datastoreItem>
</file>

<file path=customXml/itemProps2.xml><?xml version="1.0" encoding="utf-8"?>
<ds:datastoreItem xmlns:ds="http://schemas.openxmlformats.org/officeDocument/2006/customXml" ds:itemID="{4C380A77-DA2E-4017-98B3-308BA3B454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3D7EFB-23E4-4F3E-814A-4A45C38EA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Collins, Daniel</dc:creator>
  <cp:lastModifiedBy>Martin, William</cp:lastModifiedBy>
  <cp:revision>6</cp:revision>
  <cp:lastPrinted>2018-02-28T16:57:00Z</cp:lastPrinted>
  <dcterms:created xsi:type="dcterms:W3CDTF">2024-02-13T14:55:00Z</dcterms:created>
  <dcterms:modified xsi:type="dcterms:W3CDTF">2024-03-11T16:23:00Z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