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2F9BB" w14:textId="66A1D8D3" w:rsidR="00757943" w:rsidRPr="00757943" w:rsidRDefault="00757943" w:rsidP="00757943">
      <w:pPr>
        <w:pStyle w:val="Title"/>
      </w:pPr>
      <w:bookmarkStart w:id="0" w:name="_GoBack"/>
      <w:bookmarkEnd w:id="0"/>
      <w:r w:rsidRPr="00757943">
        <w:t>New York City Council</w:t>
      </w:r>
    </w:p>
    <w:p w14:paraId="2FF3CAD2" w14:textId="0B7729C4" w:rsidR="00E91859" w:rsidRDefault="00E91859" w:rsidP="00E91859">
      <w:pPr>
        <w:pStyle w:val="Title"/>
      </w:pPr>
      <w:r>
        <w:t>Memorandum in Support</w:t>
      </w:r>
      <w:r w:rsidR="00757943">
        <w:t xml:space="preserve"> of Legislation</w:t>
      </w:r>
    </w:p>
    <w:p w14:paraId="2F4F16AB" w14:textId="070FA00B" w:rsidR="00E91859" w:rsidRDefault="00E91859" w:rsidP="00E91859">
      <w:pPr>
        <w:rPr>
          <w:i/>
          <w:iCs/>
        </w:rPr>
      </w:pPr>
      <w:r>
        <w:rPr>
          <w:i/>
          <w:iCs/>
        </w:rPr>
        <w:t xml:space="preserve">This memorandum is authored by the sponsor and explains the need for the legislation referenced </w:t>
      </w:r>
      <w:r w:rsidR="00A33B06">
        <w:rPr>
          <w:i/>
          <w:iCs/>
        </w:rPr>
        <w:t>below</w:t>
      </w:r>
      <w:r>
        <w:rPr>
          <w:i/>
          <w:iCs/>
        </w:rPr>
        <w:t>, in accordance with Rule 6.00(d) of the Rules of the Council.</w:t>
      </w:r>
    </w:p>
    <w:p w14:paraId="7FC53AE1" w14:textId="77777777" w:rsidR="00757943" w:rsidRPr="00E91859" w:rsidRDefault="00757943" w:rsidP="00E91859">
      <w:pPr>
        <w:rPr>
          <w:i/>
          <w:iCs/>
        </w:rPr>
      </w:pPr>
    </w:p>
    <w:p w14:paraId="6A587746" w14:textId="1F197D97" w:rsidR="00E91859" w:rsidRDefault="00E91859" w:rsidP="00E91859">
      <w:pPr>
        <w:pStyle w:val="Heading1"/>
      </w:pPr>
      <w:r>
        <w:t>Introduction Number:</w:t>
      </w:r>
    </w:p>
    <w:p w14:paraId="0C094213" w14:textId="0A36164F" w:rsidR="00E91859" w:rsidRDefault="00E91859" w:rsidP="00E91859">
      <w:r>
        <w:t>Int. No.</w:t>
      </w:r>
      <w:r w:rsidR="00757943">
        <w:t xml:space="preserve"> </w:t>
      </w:r>
    </w:p>
    <w:p w14:paraId="735D2175" w14:textId="77777777" w:rsidR="00757943" w:rsidRDefault="00757943" w:rsidP="00E91859"/>
    <w:p w14:paraId="5A0DE583" w14:textId="7B669BCC" w:rsidR="00E91859" w:rsidRDefault="00E91859" w:rsidP="00E91859">
      <w:pPr>
        <w:pStyle w:val="Heading1"/>
        <w:rPr>
          <w:u w:val="none"/>
        </w:rPr>
      </w:pPr>
      <w:r>
        <w:t>Prime Sponsors:</w:t>
      </w:r>
    </w:p>
    <w:p w14:paraId="38516135" w14:textId="451691C5" w:rsidR="00E91859" w:rsidRDefault="00E91859" w:rsidP="00E91859">
      <w:r>
        <w:t xml:space="preserve">Council Member </w:t>
      </w:r>
      <w:r w:rsidR="002D3AEB">
        <w:t>Brannan</w:t>
      </w:r>
    </w:p>
    <w:p w14:paraId="70F12DAD" w14:textId="77777777" w:rsidR="00757943" w:rsidRDefault="00757943" w:rsidP="00E91859"/>
    <w:p w14:paraId="5AB57D93" w14:textId="74107659" w:rsidR="00E91859" w:rsidRDefault="00E91859" w:rsidP="00E91859">
      <w:pPr>
        <w:pStyle w:val="Heading1"/>
      </w:pPr>
      <w:r>
        <w:t>Bill Title:</w:t>
      </w:r>
    </w:p>
    <w:p w14:paraId="2F6FD2DC" w14:textId="67A4DDE9" w:rsidR="00E91859" w:rsidRDefault="00E91859" w:rsidP="002D3AEB">
      <w:pPr>
        <w:pStyle w:val="Default"/>
      </w:pPr>
      <w:r>
        <w:t xml:space="preserve">A Local Law </w:t>
      </w:r>
      <w:r w:rsidRPr="002D3AEB">
        <w:t xml:space="preserve">to </w:t>
      </w:r>
      <w:r w:rsidR="002D3AEB" w:rsidRPr="002D3AEB">
        <w:t>amend the administrative code of the city of New York, in relation to prohibiting the sale of glue traps</w:t>
      </w:r>
    </w:p>
    <w:p w14:paraId="0A21FEA6" w14:textId="77777777" w:rsidR="00757943" w:rsidRDefault="00757943" w:rsidP="00E91859"/>
    <w:p w14:paraId="12FE7ABE" w14:textId="5374B21C" w:rsidR="00757943" w:rsidRDefault="00757943" w:rsidP="00757943">
      <w:pPr>
        <w:pStyle w:val="Heading1"/>
      </w:pPr>
      <w:r>
        <w:t>Submitted by:</w:t>
      </w:r>
    </w:p>
    <w:p w14:paraId="738668F7" w14:textId="4F1DECB2" w:rsidR="00757943" w:rsidRDefault="002D3AEB" w:rsidP="00757943">
      <w:r>
        <w:t>Council Member Brannan</w:t>
      </w:r>
      <w:r>
        <w:tab/>
      </w:r>
    </w:p>
    <w:p w14:paraId="1AC2A05E" w14:textId="77777777" w:rsidR="00757943" w:rsidRPr="00757943" w:rsidRDefault="00757943" w:rsidP="00757943"/>
    <w:p w14:paraId="1FDA63B5" w14:textId="573E7AEB" w:rsidR="00E91859" w:rsidRDefault="00E91859" w:rsidP="00E91859">
      <w:pPr>
        <w:pStyle w:val="Heading1"/>
      </w:pPr>
      <w:r>
        <w:t>Justification:</w:t>
      </w:r>
    </w:p>
    <w:p w14:paraId="023AF307" w14:textId="37043467" w:rsidR="00E91859" w:rsidRDefault="002D3AEB" w:rsidP="00E91859">
      <w:r>
        <w:t>Bill is required to limit and discourage the use of inhumane pest control methods in New York City, and to encourage use of humane alternatives.</w:t>
      </w:r>
    </w:p>
    <w:sectPr w:rsidR="00E91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3B9B7" w14:textId="77777777" w:rsidR="00A65FBC" w:rsidRDefault="00A65FBC" w:rsidP="006420B2">
      <w:r>
        <w:separator/>
      </w:r>
    </w:p>
  </w:endnote>
  <w:endnote w:type="continuationSeparator" w:id="0">
    <w:p w14:paraId="4A8A9DCE" w14:textId="77777777" w:rsidR="00A65FBC" w:rsidRDefault="00A65FBC" w:rsidP="0064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5587D" w14:textId="77777777" w:rsidR="00A65FBC" w:rsidRDefault="00A65FBC" w:rsidP="006420B2">
      <w:r>
        <w:separator/>
      </w:r>
    </w:p>
  </w:footnote>
  <w:footnote w:type="continuationSeparator" w:id="0">
    <w:p w14:paraId="7CC27543" w14:textId="77777777" w:rsidR="00A65FBC" w:rsidRDefault="00A65FBC" w:rsidP="00642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859"/>
    <w:rsid w:val="002473BE"/>
    <w:rsid w:val="002D3AEB"/>
    <w:rsid w:val="0034091B"/>
    <w:rsid w:val="006420B2"/>
    <w:rsid w:val="00757943"/>
    <w:rsid w:val="007D40A4"/>
    <w:rsid w:val="008C1FD9"/>
    <w:rsid w:val="009D60D7"/>
    <w:rsid w:val="00A33B06"/>
    <w:rsid w:val="00A65FBC"/>
    <w:rsid w:val="00A75A49"/>
    <w:rsid w:val="00AD2351"/>
    <w:rsid w:val="00DE38D8"/>
    <w:rsid w:val="00E9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E1DD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943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7943"/>
    <w:pPr>
      <w:spacing w:before="120" w:after="120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1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1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1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185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185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185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185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7943"/>
    <w:rPr>
      <w:rFonts w:ascii="Times New Roman" w:hAnsi="Times New Roman"/>
      <w:b/>
      <w:bCs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1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1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18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18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1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1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1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1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7943"/>
    <w:pPr>
      <w:spacing w:after="120"/>
      <w:jc w:val="center"/>
    </w:pPr>
    <w:rPr>
      <w:b/>
      <w:bCs/>
      <w:sz w:val="28"/>
      <w:szCs w:val="28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757943"/>
    <w:rPr>
      <w:rFonts w:ascii="Times New Roman" w:hAnsi="Times New Roman"/>
      <w:b/>
      <w:bCs/>
      <w:sz w:val="28"/>
      <w:szCs w:val="28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1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1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1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1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1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1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1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185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20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20B2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6420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20B2"/>
    <w:rPr>
      <w:rFonts w:ascii="Times New Roman" w:hAnsi="Times New Roman"/>
    </w:rPr>
  </w:style>
  <w:style w:type="paragraph" w:customStyle="1" w:styleId="Default">
    <w:name w:val="Default"/>
    <w:rsid w:val="002D3A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535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2025-12-15T18:34:00Z</dcterms:created>
  <dcterms:modified xsi:type="dcterms:W3CDTF">2025-12-15T18:34:00Z</dcterms:modified>
</cp:coreProperties>
</file>