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B0335" w14:textId="0F5EFD3A" w:rsidR="00594C15" w:rsidRDefault="00CC4DC9" w:rsidP="00827FA1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</w:rPr>
        <w:t>Res. No.</w:t>
      </w:r>
      <w:r w:rsidR="00487DE4">
        <w:rPr>
          <w:color w:val="000000"/>
        </w:rPr>
        <w:t xml:space="preserve"> </w:t>
      </w:r>
      <w:r w:rsidR="00BC05B3">
        <w:rPr>
          <w:color w:val="000000"/>
        </w:rPr>
        <w:t>52</w:t>
      </w:r>
    </w:p>
    <w:p w14:paraId="265C075D" w14:textId="77777777" w:rsidR="007F46C9" w:rsidRDefault="007F46C9" w:rsidP="00827FA1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14:paraId="2F4B088E" w14:textId="77777777" w:rsidR="005A52C8" w:rsidRPr="005A52C8" w:rsidRDefault="005A52C8" w:rsidP="00B341D2">
      <w:pPr>
        <w:pStyle w:val="NormalWeb"/>
        <w:shd w:val="clear" w:color="auto" w:fill="FFFFFF"/>
        <w:spacing w:before="0" w:beforeAutospacing="0" w:after="0" w:afterAutospacing="0"/>
        <w:jc w:val="both"/>
        <w:rPr>
          <w:vanish/>
          <w:color w:val="000000"/>
        </w:rPr>
      </w:pPr>
      <w:r w:rsidRPr="005A52C8">
        <w:rPr>
          <w:vanish/>
          <w:color w:val="000000"/>
        </w:rPr>
        <w:t>..Title</w:t>
      </w:r>
    </w:p>
    <w:p w14:paraId="1276F749" w14:textId="2D93E179" w:rsidR="005A340F" w:rsidRDefault="00D6602A" w:rsidP="00B341D2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6602A">
        <w:rPr>
          <w:color w:val="000000"/>
        </w:rPr>
        <w:t xml:space="preserve">Resolution calling </w:t>
      </w:r>
      <w:r w:rsidR="001B012F">
        <w:rPr>
          <w:color w:val="000000"/>
        </w:rPr>
        <w:t xml:space="preserve">on </w:t>
      </w:r>
      <w:r w:rsidR="00AA44FE">
        <w:rPr>
          <w:color w:val="000000"/>
        </w:rPr>
        <w:t xml:space="preserve">the </w:t>
      </w:r>
      <w:r w:rsidR="001B012F" w:rsidRPr="001B012F">
        <w:rPr>
          <w:color w:val="000000"/>
        </w:rPr>
        <w:t>New York State Legislature</w:t>
      </w:r>
      <w:r w:rsidR="001B012F">
        <w:rPr>
          <w:color w:val="000000"/>
        </w:rPr>
        <w:t xml:space="preserve"> to</w:t>
      </w:r>
      <w:r w:rsidR="00D20197">
        <w:rPr>
          <w:color w:val="000000"/>
        </w:rPr>
        <w:t xml:space="preserve"> </w:t>
      </w:r>
      <w:r w:rsidR="001B012F">
        <w:rPr>
          <w:color w:val="000000"/>
        </w:rPr>
        <w:t xml:space="preserve">pass, and the New York State Governor to sign, </w:t>
      </w:r>
      <w:r w:rsidR="00D550E5">
        <w:rPr>
          <w:color w:val="000000"/>
        </w:rPr>
        <w:t>S.3887A/A.7316A, requiring</w:t>
      </w:r>
      <w:r w:rsidR="00D550E5" w:rsidRPr="00D550E5">
        <w:rPr>
          <w:color w:val="000000"/>
        </w:rPr>
        <w:t xml:space="preserve"> that any individual who is eligible for the Fair Fares NYC program and any person whose income is </w:t>
      </w:r>
      <w:r w:rsidR="00AA44FE">
        <w:rPr>
          <w:color w:val="000000"/>
        </w:rPr>
        <w:t>200</w:t>
      </w:r>
      <w:r w:rsidR="00D550E5" w:rsidRPr="00D550E5">
        <w:rPr>
          <w:color w:val="000000"/>
        </w:rPr>
        <w:t xml:space="preserve"> percent of the federal poverty level receive a </w:t>
      </w:r>
      <w:r w:rsidR="00AA44FE">
        <w:rPr>
          <w:color w:val="000000"/>
        </w:rPr>
        <w:t>50</w:t>
      </w:r>
      <w:r w:rsidR="00AA44FE" w:rsidRPr="00D550E5">
        <w:rPr>
          <w:color w:val="000000"/>
        </w:rPr>
        <w:t xml:space="preserve"> </w:t>
      </w:r>
      <w:r w:rsidR="00D550E5" w:rsidRPr="00D550E5">
        <w:rPr>
          <w:color w:val="000000"/>
        </w:rPr>
        <w:t xml:space="preserve">percent discount on trips using the Long Island Rail Road, paratransit services, New York </w:t>
      </w:r>
      <w:r w:rsidR="005A6949">
        <w:rPr>
          <w:color w:val="000000"/>
        </w:rPr>
        <w:t>C</w:t>
      </w:r>
      <w:r w:rsidR="00D550E5" w:rsidRPr="00D550E5">
        <w:rPr>
          <w:color w:val="000000"/>
        </w:rPr>
        <w:t xml:space="preserve">ity </w:t>
      </w:r>
      <w:r w:rsidR="005A6949">
        <w:rPr>
          <w:color w:val="000000"/>
        </w:rPr>
        <w:t>T</w:t>
      </w:r>
      <w:r w:rsidR="00D550E5" w:rsidRPr="00D550E5">
        <w:rPr>
          <w:color w:val="000000"/>
        </w:rPr>
        <w:t xml:space="preserve">ransit subways or buses, and </w:t>
      </w:r>
      <w:r w:rsidR="001D6AB2">
        <w:rPr>
          <w:color w:val="000000"/>
        </w:rPr>
        <w:t xml:space="preserve">the </w:t>
      </w:r>
      <w:r w:rsidR="00D550E5" w:rsidRPr="00D550E5">
        <w:rPr>
          <w:color w:val="000000"/>
        </w:rPr>
        <w:t xml:space="preserve">Metro-North </w:t>
      </w:r>
      <w:r w:rsidR="001D6AB2">
        <w:rPr>
          <w:color w:val="000000"/>
        </w:rPr>
        <w:t>R</w:t>
      </w:r>
      <w:r w:rsidR="00D550E5" w:rsidRPr="00D550E5">
        <w:rPr>
          <w:color w:val="000000"/>
        </w:rPr>
        <w:t>ailroad</w:t>
      </w:r>
    </w:p>
    <w:p w14:paraId="1EB39559" w14:textId="3E22062F" w:rsidR="005A52C8" w:rsidRPr="005A52C8" w:rsidRDefault="005A52C8" w:rsidP="00B341D2">
      <w:pPr>
        <w:pStyle w:val="NormalWeb"/>
        <w:shd w:val="clear" w:color="auto" w:fill="FFFFFF"/>
        <w:spacing w:before="0" w:beforeAutospacing="0" w:after="0" w:afterAutospacing="0"/>
        <w:jc w:val="both"/>
        <w:rPr>
          <w:vanish/>
          <w:color w:val="000000"/>
        </w:rPr>
      </w:pPr>
      <w:r w:rsidRPr="005A52C8">
        <w:rPr>
          <w:vanish/>
          <w:color w:val="000000"/>
        </w:rPr>
        <w:t>..Body</w:t>
      </w:r>
    </w:p>
    <w:p w14:paraId="4CFC92A0" w14:textId="77777777" w:rsidR="00D6602A" w:rsidRDefault="00D6602A" w:rsidP="00B341D2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14:paraId="6385E28A" w14:textId="7BA859C6" w:rsidR="002672FC" w:rsidRDefault="002672FC" w:rsidP="002672F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By Council Members Brooks-Powers</w:t>
      </w:r>
      <w:r w:rsidR="000E6619"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z w:val="24"/>
          <w:szCs w:val="24"/>
        </w:rPr>
        <w:t xml:space="preserve"> Louis</w:t>
      </w:r>
      <w:r w:rsidR="000E6619">
        <w:rPr>
          <w:rFonts w:ascii="Times New Roman" w:hAnsi="Times New Roman"/>
          <w:color w:val="000000"/>
          <w:sz w:val="24"/>
          <w:szCs w:val="24"/>
        </w:rPr>
        <w:t xml:space="preserve"> and Epstein</w:t>
      </w:r>
    </w:p>
    <w:p w14:paraId="7FEEF6CB" w14:textId="77777777" w:rsidR="00B341D2" w:rsidRDefault="00B341D2" w:rsidP="00B341D2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14:paraId="76924EF3" w14:textId="1F19E698" w:rsidR="00C4600D" w:rsidRDefault="003219BE" w:rsidP="0003616D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Whereas,</w:t>
      </w:r>
      <w:proofErr w:type="gramEnd"/>
      <w:r w:rsidR="00F93F6E">
        <w:rPr>
          <w:rFonts w:ascii="Times New Roman" w:hAnsi="Times New Roman"/>
          <w:sz w:val="24"/>
          <w:szCs w:val="24"/>
        </w:rPr>
        <w:t xml:space="preserve"> Fair Fares NYC (FFNYC) is a New York City (NYC) program</w:t>
      </w:r>
      <w:r w:rsidR="00520270">
        <w:rPr>
          <w:rFonts w:ascii="Times New Roman" w:hAnsi="Times New Roman"/>
          <w:sz w:val="24"/>
          <w:szCs w:val="24"/>
        </w:rPr>
        <w:t xml:space="preserve"> that was</w:t>
      </w:r>
      <w:r w:rsidR="005A6CEE">
        <w:rPr>
          <w:rFonts w:ascii="Times New Roman" w:hAnsi="Times New Roman"/>
          <w:sz w:val="24"/>
          <w:szCs w:val="24"/>
        </w:rPr>
        <w:t xml:space="preserve"> created in 2019</w:t>
      </w:r>
      <w:r w:rsidR="00F93F6E">
        <w:rPr>
          <w:rFonts w:ascii="Times New Roman" w:hAnsi="Times New Roman"/>
          <w:sz w:val="24"/>
          <w:szCs w:val="24"/>
        </w:rPr>
        <w:t xml:space="preserve"> </w:t>
      </w:r>
      <w:r w:rsidR="00520270">
        <w:rPr>
          <w:rFonts w:ascii="Times New Roman" w:hAnsi="Times New Roman"/>
          <w:sz w:val="24"/>
          <w:szCs w:val="24"/>
        </w:rPr>
        <w:t>to help</w:t>
      </w:r>
      <w:r w:rsidR="00F93F6E">
        <w:rPr>
          <w:rFonts w:ascii="Times New Roman" w:hAnsi="Times New Roman"/>
          <w:sz w:val="24"/>
          <w:szCs w:val="24"/>
        </w:rPr>
        <w:t xml:space="preserve"> New Yorkers with low incomes reduce their transportation costs;</w:t>
      </w:r>
      <w:r w:rsidR="00EB6E2F">
        <w:rPr>
          <w:rFonts w:ascii="Times New Roman" w:hAnsi="Times New Roman"/>
          <w:sz w:val="24"/>
          <w:szCs w:val="24"/>
        </w:rPr>
        <w:t xml:space="preserve"> and</w:t>
      </w:r>
      <w:r w:rsidR="00F93F6E">
        <w:rPr>
          <w:rFonts w:ascii="Times New Roman" w:hAnsi="Times New Roman"/>
          <w:sz w:val="24"/>
          <w:szCs w:val="24"/>
        </w:rPr>
        <w:t xml:space="preserve"> </w:t>
      </w:r>
    </w:p>
    <w:p w14:paraId="45DCDAA2" w14:textId="216BB515" w:rsidR="00A5344D" w:rsidRDefault="00F93F6E" w:rsidP="0003616D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Whereas,</w:t>
      </w:r>
      <w:proofErr w:type="gramEnd"/>
      <w:r>
        <w:rPr>
          <w:rFonts w:ascii="Times New Roman" w:hAnsi="Times New Roman"/>
          <w:sz w:val="24"/>
          <w:szCs w:val="24"/>
        </w:rPr>
        <w:t xml:space="preserve"> FFNYC provides eligible NY</w:t>
      </w:r>
      <w:r w:rsidR="007249A6">
        <w:rPr>
          <w:rFonts w:ascii="Times New Roman" w:hAnsi="Times New Roman"/>
          <w:sz w:val="24"/>
          <w:szCs w:val="24"/>
        </w:rPr>
        <w:t xml:space="preserve">C residents with a </w:t>
      </w:r>
      <w:r w:rsidR="001D6AB2">
        <w:rPr>
          <w:rFonts w:ascii="Times New Roman" w:hAnsi="Times New Roman"/>
          <w:sz w:val="24"/>
          <w:szCs w:val="24"/>
        </w:rPr>
        <w:t xml:space="preserve">50 </w:t>
      </w:r>
      <w:r w:rsidR="007249A6">
        <w:rPr>
          <w:rFonts w:ascii="Times New Roman" w:hAnsi="Times New Roman"/>
          <w:sz w:val="24"/>
          <w:szCs w:val="24"/>
        </w:rPr>
        <w:t>percent</w:t>
      </w:r>
      <w:r>
        <w:rPr>
          <w:rFonts w:ascii="Times New Roman" w:hAnsi="Times New Roman"/>
          <w:sz w:val="24"/>
          <w:szCs w:val="24"/>
        </w:rPr>
        <w:t xml:space="preserve"> discount on subway and eligible bus fares (including the Staten Island Railway, Roosevelt Island Tram, and Hudson Rail Link)</w:t>
      </w:r>
      <w:r w:rsidR="00A5344D">
        <w:rPr>
          <w:rFonts w:ascii="Times New Roman" w:hAnsi="Times New Roman"/>
          <w:sz w:val="24"/>
          <w:szCs w:val="24"/>
        </w:rPr>
        <w:t>; and</w:t>
      </w:r>
    </w:p>
    <w:p w14:paraId="19B7DB33" w14:textId="3C0EADA9" w:rsidR="00F93F6E" w:rsidRDefault="00A5344D" w:rsidP="0003616D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</w:t>
      </w:r>
      <w:r w:rsidR="009A2896">
        <w:rPr>
          <w:rFonts w:ascii="Times New Roman" w:hAnsi="Times New Roman"/>
          <w:sz w:val="24"/>
          <w:szCs w:val="24"/>
        </w:rPr>
        <w:t xml:space="preserve">In addition, </w:t>
      </w:r>
      <w:r>
        <w:rPr>
          <w:rFonts w:ascii="Times New Roman" w:hAnsi="Times New Roman"/>
          <w:sz w:val="24"/>
          <w:szCs w:val="24"/>
        </w:rPr>
        <w:t xml:space="preserve">FFNYC also provides eligible NYC residents with a </w:t>
      </w:r>
      <w:r w:rsidR="001D6AB2">
        <w:rPr>
          <w:rFonts w:ascii="Times New Roman" w:hAnsi="Times New Roman"/>
          <w:sz w:val="24"/>
          <w:szCs w:val="24"/>
        </w:rPr>
        <w:t xml:space="preserve">50 </w:t>
      </w:r>
      <w:r>
        <w:rPr>
          <w:rFonts w:ascii="Times New Roman" w:hAnsi="Times New Roman"/>
          <w:sz w:val="24"/>
          <w:szCs w:val="24"/>
        </w:rPr>
        <w:t>percent discount on</w:t>
      </w:r>
      <w:r w:rsidR="00F93F6E">
        <w:rPr>
          <w:rFonts w:ascii="Times New Roman" w:hAnsi="Times New Roman"/>
          <w:sz w:val="24"/>
          <w:szCs w:val="24"/>
        </w:rPr>
        <w:t xml:space="preserve"> Access-A-Ride trips; and </w:t>
      </w:r>
    </w:p>
    <w:p w14:paraId="7528D58B" w14:textId="231C8F0D" w:rsidR="00F93F6E" w:rsidRDefault="00F93F6E" w:rsidP="0003616D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Whereas, Current eligibility for FFNYC requires that the NYC resident be 18 to 64 years old</w:t>
      </w:r>
      <w:r w:rsidR="005A6949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in a household that meets </w:t>
      </w:r>
      <w:r w:rsidR="005A6CEE">
        <w:rPr>
          <w:rFonts w:ascii="Times New Roman" w:hAnsi="Times New Roman"/>
          <w:sz w:val="24"/>
          <w:szCs w:val="24"/>
        </w:rPr>
        <w:t>the income guidelines for the FFNYC</w:t>
      </w:r>
      <w:r w:rsidR="005A6949">
        <w:rPr>
          <w:rFonts w:ascii="Times New Roman" w:hAnsi="Times New Roman"/>
          <w:sz w:val="24"/>
          <w:szCs w:val="24"/>
        </w:rPr>
        <w:t>,</w:t>
      </w:r>
      <w:r w:rsidR="005A6CEE">
        <w:rPr>
          <w:rFonts w:ascii="Times New Roman" w:hAnsi="Times New Roman"/>
          <w:sz w:val="24"/>
          <w:szCs w:val="24"/>
        </w:rPr>
        <w:t xml:space="preserve"> not </w:t>
      </w:r>
      <w:r w:rsidR="00FE14F2">
        <w:rPr>
          <w:rFonts w:ascii="Times New Roman" w:hAnsi="Times New Roman"/>
          <w:sz w:val="24"/>
          <w:szCs w:val="24"/>
        </w:rPr>
        <w:t>receiving</w:t>
      </w:r>
      <w:r w:rsidR="005A6CEE">
        <w:rPr>
          <w:rFonts w:ascii="Times New Roman" w:hAnsi="Times New Roman"/>
          <w:sz w:val="24"/>
          <w:szCs w:val="24"/>
        </w:rPr>
        <w:t xml:space="preserve"> full car fare from the NYC Department of Social Services/Human Resources Administration or any other NYC agency</w:t>
      </w:r>
      <w:r w:rsidR="005A6949">
        <w:rPr>
          <w:rFonts w:ascii="Times New Roman" w:hAnsi="Times New Roman"/>
          <w:sz w:val="24"/>
          <w:szCs w:val="24"/>
        </w:rPr>
        <w:t>,</w:t>
      </w:r>
      <w:r w:rsidR="005A6CEE">
        <w:rPr>
          <w:rFonts w:ascii="Times New Roman" w:hAnsi="Times New Roman"/>
          <w:sz w:val="24"/>
          <w:szCs w:val="24"/>
        </w:rPr>
        <w:t xml:space="preserve"> and not </w:t>
      </w:r>
      <w:r w:rsidR="00FE14F2">
        <w:rPr>
          <w:rFonts w:ascii="Times New Roman" w:hAnsi="Times New Roman"/>
          <w:sz w:val="24"/>
          <w:szCs w:val="24"/>
        </w:rPr>
        <w:t>currently</w:t>
      </w:r>
      <w:r w:rsidR="005A6CEE">
        <w:rPr>
          <w:rFonts w:ascii="Times New Roman" w:hAnsi="Times New Roman"/>
          <w:sz w:val="24"/>
          <w:szCs w:val="24"/>
        </w:rPr>
        <w:t xml:space="preserve"> eligible for, or participating in, any other transportation discount program; and </w:t>
      </w:r>
    </w:p>
    <w:p w14:paraId="11E64DB0" w14:textId="77777777" w:rsidR="005A6CEE" w:rsidRDefault="005A6CEE" w:rsidP="0003616D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Whereas,</w:t>
      </w:r>
      <w:proofErr w:type="gramEnd"/>
      <w:r>
        <w:rPr>
          <w:rFonts w:ascii="Times New Roman" w:hAnsi="Times New Roman"/>
          <w:sz w:val="24"/>
          <w:szCs w:val="24"/>
        </w:rPr>
        <w:t xml:space="preserve"> One of the largest determinants of eligibility for FFNYC is whether a NYC resident is living at or below a specific percentage of the federal poverty level (FPL); and</w:t>
      </w:r>
    </w:p>
    <w:p w14:paraId="1B4B7A4E" w14:textId="690BAA34" w:rsidR="005A6CEE" w:rsidRDefault="005A6CEE" w:rsidP="0003616D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Whereas, Current eligibility guidelines, after being expanded in 2023 and</w:t>
      </w:r>
      <w:r w:rsidR="0002636C">
        <w:rPr>
          <w:rFonts w:ascii="Times New Roman" w:hAnsi="Times New Roman"/>
          <w:sz w:val="24"/>
          <w:szCs w:val="24"/>
        </w:rPr>
        <w:t xml:space="preserve"> 2024</w:t>
      </w:r>
      <w:r w:rsidR="00393B73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require that applicants be at or below </w:t>
      </w:r>
      <w:r w:rsidR="001D6AB2">
        <w:rPr>
          <w:rFonts w:ascii="Times New Roman" w:hAnsi="Times New Roman"/>
          <w:sz w:val="24"/>
          <w:szCs w:val="24"/>
        </w:rPr>
        <w:t>145</w:t>
      </w:r>
      <w:r w:rsidR="00516637">
        <w:rPr>
          <w:rFonts w:ascii="Times New Roman" w:hAnsi="Times New Roman"/>
          <w:sz w:val="24"/>
          <w:szCs w:val="24"/>
        </w:rPr>
        <w:t xml:space="preserve"> percent </w:t>
      </w:r>
      <w:r>
        <w:rPr>
          <w:rFonts w:ascii="Times New Roman" w:hAnsi="Times New Roman"/>
          <w:sz w:val="24"/>
          <w:szCs w:val="24"/>
        </w:rPr>
        <w:t xml:space="preserve">of the FPL; and </w:t>
      </w:r>
    </w:p>
    <w:p w14:paraId="21C22954" w14:textId="0E4F594D" w:rsidR="003628ED" w:rsidRDefault="00F7243F" w:rsidP="0003616D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Whereas, </w:t>
      </w:r>
      <w:r w:rsidR="005A6CEE">
        <w:rPr>
          <w:rFonts w:ascii="Times New Roman" w:hAnsi="Times New Roman"/>
          <w:sz w:val="24"/>
          <w:szCs w:val="24"/>
        </w:rPr>
        <w:t xml:space="preserve">FFNYC currently has </w:t>
      </w:r>
      <w:r w:rsidR="008053DC">
        <w:rPr>
          <w:rFonts w:ascii="Times New Roman" w:hAnsi="Times New Roman"/>
          <w:sz w:val="24"/>
          <w:szCs w:val="24"/>
        </w:rPr>
        <w:t>373,696</w:t>
      </w:r>
      <w:r w:rsidR="005A6CEE">
        <w:rPr>
          <w:rFonts w:ascii="Times New Roman" w:hAnsi="Times New Roman"/>
          <w:sz w:val="24"/>
          <w:szCs w:val="24"/>
        </w:rPr>
        <w:t xml:space="preserve"> New Yorke</w:t>
      </w:r>
      <w:r w:rsidR="0001036F">
        <w:rPr>
          <w:rFonts w:ascii="Times New Roman" w:hAnsi="Times New Roman"/>
          <w:sz w:val="24"/>
          <w:szCs w:val="24"/>
        </w:rPr>
        <w:t>rs enrolled in the program,</w:t>
      </w:r>
      <w:r>
        <w:rPr>
          <w:rFonts w:ascii="Times New Roman" w:hAnsi="Times New Roman"/>
          <w:sz w:val="24"/>
          <w:szCs w:val="24"/>
        </w:rPr>
        <w:t xml:space="preserve"> however</w:t>
      </w:r>
      <w:r w:rsidR="00F9703B">
        <w:rPr>
          <w:rFonts w:ascii="Times New Roman" w:hAnsi="Times New Roman"/>
          <w:sz w:val="24"/>
          <w:szCs w:val="24"/>
        </w:rPr>
        <w:t>,</w:t>
      </w:r>
      <w:r w:rsidR="003628ED">
        <w:rPr>
          <w:rFonts w:ascii="Times New Roman" w:hAnsi="Times New Roman"/>
          <w:sz w:val="24"/>
          <w:szCs w:val="24"/>
        </w:rPr>
        <w:t xml:space="preserve"> </w:t>
      </w:r>
      <w:r w:rsidR="00480766">
        <w:rPr>
          <w:rFonts w:ascii="Times New Roman" w:hAnsi="Times New Roman"/>
          <w:sz w:val="24"/>
          <w:szCs w:val="24"/>
        </w:rPr>
        <w:t>a</w:t>
      </w:r>
      <w:r w:rsidR="003628ED">
        <w:rPr>
          <w:rFonts w:ascii="Times New Roman" w:hAnsi="Times New Roman"/>
          <w:sz w:val="24"/>
          <w:szCs w:val="24"/>
        </w:rPr>
        <w:t xml:space="preserve"> 2023 s</w:t>
      </w:r>
      <w:r w:rsidR="0008415A">
        <w:rPr>
          <w:rFonts w:ascii="Times New Roman" w:hAnsi="Times New Roman"/>
          <w:sz w:val="24"/>
          <w:szCs w:val="24"/>
        </w:rPr>
        <w:t>urvey</w:t>
      </w:r>
      <w:r w:rsidR="003628ED">
        <w:rPr>
          <w:rFonts w:ascii="Times New Roman" w:hAnsi="Times New Roman"/>
          <w:sz w:val="24"/>
          <w:szCs w:val="24"/>
        </w:rPr>
        <w:t xml:space="preserve"> by the Community Service Society found that more than half of the eligible population for FFNYC was not engaged in the process of enrollment, with many reporting</w:t>
      </w:r>
      <w:r w:rsidR="008C54C7">
        <w:rPr>
          <w:rFonts w:ascii="Times New Roman" w:hAnsi="Times New Roman"/>
          <w:sz w:val="24"/>
          <w:szCs w:val="24"/>
        </w:rPr>
        <w:t xml:space="preserve"> that</w:t>
      </w:r>
      <w:r w:rsidR="003628ED">
        <w:rPr>
          <w:rFonts w:ascii="Times New Roman" w:hAnsi="Times New Roman"/>
          <w:sz w:val="24"/>
          <w:szCs w:val="24"/>
        </w:rPr>
        <w:t xml:space="preserve"> they had not heard of the program or </w:t>
      </w:r>
      <w:r w:rsidR="00BD59DD">
        <w:rPr>
          <w:rFonts w:ascii="Times New Roman" w:hAnsi="Times New Roman"/>
          <w:sz w:val="24"/>
          <w:szCs w:val="24"/>
        </w:rPr>
        <w:t xml:space="preserve">did not </w:t>
      </w:r>
      <w:r w:rsidR="003628ED">
        <w:rPr>
          <w:rFonts w:ascii="Times New Roman" w:hAnsi="Times New Roman"/>
          <w:sz w:val="24"/>
          <w:szCs w:val="24"/>
        </w:rPr>
        <w:t>kn</w:t>
      </w:r>
      <w:r w:rsidR="00BD59DD">
        <w:rPr>
          <w:rFonts w:ascii="Times New Roman" w:hAnsi="Times New Roman"/>
          <w:sz w:val="24"/>
          <w:szCs w:val="24"/>
        </w:rPr>
        <w:t>o</w:t>
      </w:r>
      <w:r w:rsidR="003628ED">
        <w:rPr>
          <w:rFonts w:ascii="Times New Roman" w:hAnsi="Times New Roman"/>
          <w:sz w:val="24"/>
          <w:szCs w:val="24"/>
        </w:rPr>
        <w:t xml:space="preserve">w how to apply; and </w:t>
      </w:r>
    </w:p>
    <w:p w14:paraId="315EA184" w14:textId="51B69DDD" w:rsidR="001C5DAC" w:rsidRDefault="00FC204C" w:rsidP="0003616D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Whereas,</w:t>
      </w:r>
      <w:proofErr w:type="gramEnd"/>
      <w:r>
        <w:rPr>
          <w:rFonts w:ascii="Times New Roman" w:hAnsi="Times New Roman"/>
          <w:sz w:val="24"/>
          <w:szCs w:val="24"/>
        </w:rPr>
        <w:t xml:space="preserve"> The</w:t>
      </w:r>
      <w:r w:rsidR="00480766">
        <w:rPr>
          <w:rFonts w:ascii="Times New Roman" w:hAnsi="Times New Roman"/>
          <w:sz w:val="24"/>
          <w:szCs w:val="24"/>
        </w:rPr>
        <w:t xml:space="preserve"> relatively low participation rate in FFNYC may be due in part to a</w:t>
      </w:r>
      <w:r>
        <w:rPr>
          <w:rFonts w:ascii="Times New Roman" w:hAnsi="Times New Roman"/>
          <w:sz w:val="24"/>
          <w:szCs w:val="24"/>
        </w:rPr>
        <w:t xml:space="preserve"> lack of outreach and the restrictive eligibility requirements; and </w:t>
      </w:r>
    </w:p>
    <w:p w14:paraId="23ED89DD" w14:textId="6C298B6C" w:rsidR="00400E3D" w:rsidRDefault="001C5DAC" w:rsidP="0003616D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Whereas, According to the</w:t>
      </w:r>
      <w:r w:rsidR="005A6CE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Permanent</w:t>
      </w:r>
      <w:r w:rsidR="005A6CEE">
        <w:rPr>
          <w:rFonts w:ascii="Times New Roman" w:hAnsi="Times New Roman"/>
          <w:sz w:val="24"/>
          <w:szCs w:val="24"/>
        </w:rPr>
        <w:t xml:space="preserve"> Citizens </w:t>
      </w:r>
      <w:r w:rsidR="00E9496C">
        <w:rPr>
          <w:rFonts w:ascii="Times New Roman" w:hAnsi="Times New Roman"/>
          <w:sz w:val="24"/>
          <w:szCs w:val="24"/>
        </w:rPr>
        <w:t>Advisory</w:t>
      </w:r>
      <w:r w:rsidR="005A6CEE">
        <w:rPr>
          <w:rFonts w:ascii="Times New Roman" w:hAnsi="Times New Roman"/>
          <w:sz w:val="24"/>
          <w:szCs w:val="24"/>
        </w:rPr>
        <w:t xml:space="preserve"> Committee to the M</w:t>
      </w:r>
      <w:r w:rsidR="000D1766">
        <w:rPr>
          <w:rFonts w:ascii="Times New Roman" w:hAnsi="Times New Roman"/>
          <w:sz w:val="24"/>
          <w:szCs w:val="24"/>
        </w:rPr>
        <w:t>etropolitan Transportation Authority (M</w:t>
      </w:r>
      <w:r w:rsidR="005A6CEE">
        <w:rPr>
          <w:rFonts w:ascii="Times New Roman" w:hAnsi="Times New Roman"/>
          <w:sz w:val="24"/>
          <w:szCs w:val="24"/>
        </w:rPr>
        <w:t>TA</w:t>
      </w:r>
      <w:r w:rsidR="000D1766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, </w:t>
      </w:r>
      <w:r w:rsidR="00F22FA1">
        <w:rPr>
          <w:rFonts w:ascii="Times New Roman" w:hAnsi="Times New Roman"/>
          <w:sz w:val="24"/>
          <w:szCs w:val="24"/>
        </w:rPr>
        <w:t xml:space="preserve">if eligibility for FFNYC is expanded to </w:t>
      </w:r>
      <w:r w:rsidR="00BD59DD">
        <w:rPr>
          <w:rFonts w:ascii="Times New Roman" w:hAnsi="Times New Roman"/>
          <w:sz w:val="24"/>
          <w:szCs w:val="24"/>
        </w:rPr>
        <w:t>include</w:t>
      </w:r>
      <w:r w:rsidR="00F22FA1">
        <w:rPr>
          <w:rFonts w:ascii="Times New Roman" w:hAnsi="Times New Roman"/>
          <w:sz w:val="24"/>
          <w:szCs w:val="24"/>
        </w:rPr>
        <w:t xml:space="preserve"> those at or be</w:t>
      </w:r>
      <w:r w:rsidR="00276C05">
        <w:rPr>
          <w:rFonts w:ascii="Times New Roman" w:hAnsi="Times New Roman"/>
          <w:sz w:val="24"/>
          <w:szCs w:val="24"/>
        </w:rPr>
        <w:t>low</w:t>
      </w:r>
      <w:r w:rsidR="0014633E">
        <w:rPr>
          <w:rFonts w:ascii="Times New Roman" w:hAnsi="Times New Roman"/>
          <w:sz w:val="24"/>
          <w:szCs w:val="24"/>
        </w:rPr>
        <w:t xml:space="preserve"> </w:t>
      </w:r>
      <w:r w:rsidR="00AA44FE">
        <w:rPr>
          <w:rFonts w:ascii="Times New Roman" w:hAnsi="Times New Roman"/>
          <w:sz w:val="24"/>
          <w:szCs w:val="24"/>
        </w:rPr>
        <w:t>200</w:t>
      </w:r>
      <w:r w:rsidR="0014633E">
        <w:rPr>
          <w:rFonts w:ascii="Times New Roman" w:hAnsi="Times New Roman"/>
          <w:sz w:val="24"/>
          <w:szCs w:val="24"/>
        </w:rPr>
        <w:t xml:space="preserve"> percent</w:t>
      </w:r>
      <w:r>
        <w:rPr>
          <w:rFonts w:ascii="Times New Roman" w:hAnsi="Times New Roman"/>
          <w:sz w:val="24"/>
          <w:szCs w:val="24"/>
        </w:rPr>
        <w:t xml:space="preserve"> of the FPL, an estimated </w:t>
      </w:r>
      <w:r w:rsidR="00276C05">
        <w:rPr>
          <w:rFonts w:ascii="Times New Roman" w:hAnsi="Times New Roman"/>
          <w:sz w:val="24"/>
          <w:szCs w:val="24"/>
        </w:rPr>
        <w:t>4</w:t>
      </w:r>
      <w:r w:rsidR="00F22FA1">
        <w:rPr>
          <w:rFonts w:ascii="Times New Roman" w:hAnsi="Times New Roman"/>
          <w:sz w:val="24"/>
          <w:szCs w:val="24"/>
        </w:rPr>
        <w:t>50,000 additional residents will become eligible for the program, up from</w:t>
      </w:r>
      <w:r w:rsidR="000504D1">
        <w:rPr>
          <w:rFonts w:ascii="Times New Roman" w:hAnsi="Times New Roman"/>
          <w:sz w:val="24"/>
          <w:szCs w:val="24"/>
        </w:rPr>
        <w:t xml:space="preserve"> the approximately 1.</w:t>
      </w:r>
      <w:r w:rsidR="00276C05">
        <w:rPr>
          <w:rFonts w:ascii="Times New Roman" w:hAnsi="Times New Roman"/>
          <w:sz w:val="24"/>
          <w:szCs w:val="24"/>
        </w:rPr>
        <w:t>1 million who are currently eligible</w:t>
      </w:r>
      <w:r w:rsidR="00F22FA1">
        <w:rPr>
          <w:rFonts w:ascii="Times New Roman" w:hAnsi="Times New Roman"/>
          <w:sz w:val="24"/>
          <w:szCs w:val="24"/>
        </w:rPr>
        <w:t>; and</w:t>
      </w:r>
      <w:r w:rsidR="00400E3D">
        <w:rPr>
          <w:rFonts w:ascii="Times New Roman" w:hAnsi="Times New Roman"/>
          <w:sz w:val="24"/>
          <w:szCs w:val="24"/>
        </w:rPr>
        <w:t xml:space="preserve"> </w:t>
      </w:r>
      <w:r w:rsidR="00F22FA1">
        <w:rPr>
          <w:rFonts w:ascii="Times New Roman" w:hAnsi="Times New Roman"/>
          <w:sz w:val="24"/>
          <w:szCs w:val="24"/>
        </w:rPr>
        <w:t xml:space="preserve"> </w:t>
      </w:r>
    </w:p>
    <w:p w14:paraId="75DE1486" w14:textId="3AF351FC" w:rsidR="009E30F6" w:rsidRDefault="00913EB4" w:rsidP="0003616D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Whereas, In addition</w:t>
      </w:r>
      <w:r w:rsidR="00B57F48">
        <w:rPr>
          <w:rFonts w:ascii="Times New Roman" w:hAnsi="Times New Roman"/>
          <w:sz w:val="24"/>
          <w:szCs w:val="24"/>
        </w:rPr>
        <w:t xml:space="preserve"> to eligibility restrictions</w:t>
      </w:r>
      <w:r>
        <w:rPr>
          <w:rFonts w:ascii="Times New Roman" w:hAnsi="Times New Roman"/>
          <w:sz w:val="24"/>
          <w:szCs w:val="24"/>
        </w:rPr>
        <w:t xml:space="preserve">, </w:t>
      </w:r>
      <w:r w:rsidR="009B22A8">
        <w:rPr>
          <w:rFonts w:ascii="Times New Roman" w:hAnsi="Times New Roman"/>
          <w:sz w:val="24"/>
          <w:szCs w:val="24"/>
        </w:rPr>
        <w:t xml:space="preserve">many New Yorkers rely on the Long Island </w:t>
      </w:r>
      <w:proofErr w:type="gramStart"/>
      <w:r w:rsidR="009B22A8">
        <w:rPr>
          <w:rFonts w:ascii="Times New Roman" w:hAnsi="Times New Roman"/>
          <w:sz w:val="24"/>
          <w:szCs w:val="24"/>
        </w:rPr>
        <w:t>Rail Road</w:t>
      </w:r>
      <w:proofErr w:type="gramEnd"/>
      <w:r w:rsidR="009B22A8">
        <w:rPr>
          <w:rFonts w:ascii="Times New Roman" w:hAnsi="Times New Roman"/>
          <w:sz w:val="24"/>
          <w:szCs w:val="24"/>
        </w:rPr>
        <w:t xml:space="preserve"> (LIRR) and the Metro-North Railroad (MNR) to travel, yet the </w:t>
      </w:r>
      <w:r w:rsidR="009E30F6">
        <w:rPr>
          <w:rFonts w:ascii="Times New Roman" w:hAnsi="Times New Roman"/>
          <w:sz w:val="24"/>
          <w:szCs w:val="24"/>
        </w:rPr>
        <w:t>FFNYC</w:t>
      </w:r>
      <w:r w:rsidR="009B22A8">
        <w:rPr>
          <w:rFonts w:ascii="Times New Roman" w:hAnsi="Times New Roman"/>
          <w:sz w:val="24"/>
          <w:szCs w:val="24"/>
        </w:rPr>
        <w:t xml:space="preserve"> currently does</w:t>
      </w:r>
      <w:r w:rsidR="001B0952">
        <w:rPr>
          <w:rFonts w:ascii="Times New Roman" w:hAnsi="Times New Roman"/>
          <w:sz w:val="24"/>
          <w:szCs w:val="24"/>
        </w:rPr>
        <w:t xml:space="preserve"> not</w:t>
      </w:r>
      <w:r w:rsidR="009B22A8">
        <w:rPr>
          <w:rFonts w:ascii="Times New Roman" w:hAnsi="Times New Roman"/>
          <w:sz w:val="24"/>
          <w:szCs w:val="24"/>
        </w:rPr>
        <w:t xml:space="preserve"> provide discounted trips for these modes of transportation; and  </w:t>
      </w:r>
      <w:r w:rsidR="009E30F6">
        <w:rPr>
          <w:rFonts w:ascii="Times New Roman" w:hAnsi="Times New Roman"/>
          <w:sz w:val="24"/>
          <w:szCs w:val="24"/>
        </w:rPr>
        <w:t xml:space="preserve"> </w:t>
      </w:r>
    </w:p>
    <w:p w14:paraId="29995FB8" w14:textId="0B8580D8" w:rsidR="00771300" w:rsidRDefault="00F22FA1" w:rsidP="0003616D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</w:t>
      </w:r>
      <w:r w:rsidR="00EA50DE">
        <w:rPr>
          <w:rFonts w:ascii="Times New Roman" w:hAnsi="Times New Roman"/>
          <w:sz w:val="24"/>
          <w:szCs w:val="24"/>
        </w:rPr>
        <w:t>S.3887A, sponsored by New York State Senator Leroy Comrie, and A.7316A, sponsored by NYS Assemblymember Jessica Gonz</w:t>
      </w:r>
      <w:r w:rsidR="00EA50DE" w:rsidRPr="00EA50DE">
        <w:rPr>
          <w:rFonts w:ascii="Times New Roman" w:hAnsi="Times New Roman"/>
          <w:sz w:val="24"/>
          <w:szCs w:val="24"/>
        </w:rPr>
        <w:t>ález</w:t>
      </w:r>
      <w:r w:rsidR="00EA50DE">
        <w:rPr>
          <w:rFonts w:ascii="Times New Roman" w:hAnsi="Times New Roman"/>
          <w:sz w:val="24"/>
          <w:szCs w:val="24"/>
        </w:rPr>
        <w:t>-Rojas, would require</w:t>
      </w:r>
      <w:r w:rsidR="00EA50DE" w:rsidRPr="00EA50DE">
        <w:rPr>
          <w:rFonts w:ascii="Times New Roman" w:hAnsi="Times New Roman"/>
          <w:sz w:val="24"/>
          <w:szCs w:val="24"/>
        </w:rPr>
        <w:t xml:space="preserve"> that any individual who is eligible for </w:t>
      </w:r>
      <w:r w:rsidR="00EA50DE">
        <w:rPr>
          <w:rFonts w:ascii="Times New Roman" w:hAnsi="Times New Roman"/>
          <w:sz w:val="24"/>
          <w:szCs w:val="24"/>
        </w:rPr>
        <w:t>FFNYC</w:t>
      </w:r>
      <w:r w:rsidR="00EA50DE" w:rsidRPr="00EA50DE">
        <w:rPr>
          <w:rFonts w:ascii="Times New Roman" w:hAnsi="Times New Roman"/>
          <w:sz w:val="24"/>
          <w:szCs w:val="24"/>
        </w:rPr>
        <w:t xml:space="preserve"> and any person whose income is </w:t>
      </w:r>
      <w:r w:rsidR="000B4AA9">
        <w:rPr>
          <w:rFonts w:ascii="Times New Roman" w:hAnsi="Times New Roman"/>
          <w:sz w:val="24"/>
          <w:szCs w:val="24"/>
        </w:rPr>
        <w:t>200</w:t>
      </w:r>
      <w:r w:rsidR="00EA50DE" w:rsidRPr="00EA50DE">
        <w:rPr>
          <w:rFonts w:ascii="Times New Roman" w:hAnsi="Times New Roman"/>
          <w:sz w:val="24"/>
          <w:szCs w:val="24"/>
        </w:rPr>
        <w:t xml:space="preserve"> percent of the </w:t>
      </w:r>
      <w:r w:rsidR="00276C05">
        <w:rPr>
          <w:rFonts w:ascii="Times New Roman" w:hAnsi="Times New Roman"/>
          <w:sz w:val="24"/>
          <w:szCs w:val="24"/>
        </w:rPr>
        <w:t xml:space="preserve">FPL </w:t>
      </w:r>
      <w:r w:rsidR="00EA50DE" w:rsidRPr="00EA50DE">
        <w:rPr>
          <w:rFonts w:ascii="Times New Roman" w:hAnsi="Times New Roman"/>
          <w:sz w:val="24"/>
          <w:szCs w:val="24"/>
        </w:rPr>
        <w:t xml:space="preserve">receive a </w:t>
      </w:r>
      <w:r w:rsidR="000B4AA9">
        <w:rPr>
          <w:rFonts w:ascii="Times New Roman" w:hAnsi="Times New Roman"/>
          <w:sz w:val="24"/>
          <w:szCs w:val="24"/>
        </w:rPr>
        <w:t xml:space="preserve">50 </w:t>
      </w:r>
      <w:r w:rsidR="00542748">
        <w:rPr>
          <w:rFonts w:ascii="Times New Roman" w:hAnsi="Times New Roman"/>
          <w:sz w:val="24"/>
          <w:szCs w:val="24"/>
        </w:rPr>
        <w:t>percent</w:t>
      </w:r>
      <w:r w:rsidR="00EA50DE" w:rsidRPr="00EA50DE">
        <w:rPr>
          <w:rFonts w:ascii="Times New Roman" w:hAnsi="Times New Roman"/>
          <w:sz w:val="24"/>
          <w:szCs w:val="24"/>
        </w:rPr>
        <w:t xml:space="preserve"> discount on trips using the </w:t>
      </w:r>
      <w:r w:rsidR="009E30F6">
        <w:rPr>
          <w:rFonts w:ascii="Times New Roman" w:hAnsi="Times New Roman"/>
          <w:sz w:val="24"/>
          <w:szCs w:val="24"/>
        </w:rPr>
        <w:t>LIRR</w:t>
      </w:r>
      <w:r w:rsidR="00EA50DE" w:rsidRPr="00EA50DE">
        <w:rPr>
          <w:rFonts w:ascii="Times New Roman" w:hAnsi="Times New Roman"/>
          <w:sz w:val="24"/>
          <w:szCs w:val="24"/>
        </w:rPr>
        <w:t xml:space="preserve">, paratransit services, New York </w:t>
      </w:r>
      <w:r w:rsidR="000B4AA9">
        <w:rPr>
          <w:rFonts w:ascii="Times New Roman" w:hAnsi="Times New Roman"/>
          <w:sz w:val="24"/>
          <w:szCs w:val="24"/>
        </w:rPr>
        <w:t>C</w:t>
      </w:r>
      <w:r w:rsidR="00EA50DE" w:rsidRPr="00EA50DE">
        <w:rPr>
          <w:rFonts w:ascii="Times New Roman" w:hAnsi="Times New Roman"/>
          <w:sz w:val="24"/>
          <w:szCs w:val="24"/>
        </w:rPr>
        <w:t xml:space="preserve">ity </w:t>
      </w:r>
      <w:r w:rsidR="000B4AA9">
        <w:rPr>
          <w:rFonts w:ascii="Times New Roman" w:hAnsi="Times New Roman"/>
          <w:sz w:val="24"/>
          <w:szCs w:val="24"/>
        </w:rPr>
        <w:t>T</w:t>
      </w:r>
      <w:r w:rsidR="00EA50DE" w:rsidRPr="00EA50DE">
        <w:rPr>
          <w:rFonts w:ascii="Times New Roman" w:hAnsi="Times New Roman"/>
          <w:sz w:val="24"/>
          <w:szCs w:val="24"/>
        </w:rPr>
        <w:t xml:space="preserve">ransit subways or buses, and </w:t>
      </w:r>
      <w:r w:rsidR="001D6AB2">
        <w:rPr>
          <w:rFonts w:ascii="Times New Roman" w:hAnsi="Times New Roman"/>
          <w:sz w:val="24"/>
          <w:szCs w:val="24"/>
        </w:rPr>
        <w:t xml:space="preserve">the </w:t>
      </w:r>
      <w:r w:rsidR="009E30F6">
        <w:rPr>
          <w:rFonts w:ascii="Times New Roman" w:hAnsi="Times New Roman"/>
          <w:sz w:val="24"/>
          <w:szCs w:val="24"/>
        </w:rPr>
        <w:t>MNR</w:t>
      </w:r>
      <w:r w:rsidR="00276C05">
        <w:rPr>
          <w:rFonts w:ascii="Times New Roman" w:hAnsi="Times New Roman"/>
          <w:sz w:val="24"/>
          <w:szCs w:val="24"/>
        </w:rPr>
        <w:t xml:space="preserve">; and </w:t>
      </w:r>
    </w:p>
    <w:p w14:paraId="3C156FB8" w14:textId="4AAAA770" w:rsidR="000D1766" w:rsidRDefault="00C75ACE" w:rsidP="0003616D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</w:t>
      </w:r>
      <w:r w:rsidR="000D1766">
        <w:rPr>
          <w:rFonts w:ascii="Times New Roman" w:hAnsi="Times New Roman"/>
          <w:sz w:val="24"/>
          <w:szCs w:val="24"/>
        </w:rPr>
        <w:t>S.3887A/A.7316A would</w:t>
      </w:r>
      <w:r>
        <w:rPr>
          <w:rFonts w:ascii="Times New Roman" w:hAnsi="Times New Roman"/>
          <w:sz w:val="24"/>
          <w:szCs w:val="24"/>
        </w:rPr>
        <w:t xml:space="preserve"> also</w:t>
      </w:r>
      <w:r w:rsidR="000D1766">
        <w:rPr>
          <w:rFonts w:ascii="Times New Roman" w:hAnsi="Times New Roman"/>
          <w:sz w:val="24"/>
          <w:szCs w:val="24"/>
        </w:rPr>
        <w:t xml:space="preserve"> require the MTA</w:t>
      </w:r>
      <w:r w:rsidR="003A2ED0">
        <w:rPr>
          <w:rFonts w:ascii="Times New Roman" w:hAnsi="Times New Roman"/>
          <w:sz w:val="24"/>
          <w:szCs w:val="24"/>
        </w:rPr>
        <w:t xml:space="preserve">, in consultation with NYC, to conduct a public outreach campaign to increase awareness and expand usage of FFNYC by eligible individuals; and </w:t>
      </w:r>
    </w:p>
    <w:p w14:paraId="2B55D184" w14:textId="2296CFAA" w:rsidR="003964C5" w:rsidRPr="00506AB1" w:rsidRDefault="00276C05" w:rsidP="0003616D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Whereas, </w:t>
      </w:r>
      <w:r w:rsidR="00771300">
        <w:rPr>
          <w:rFonts w:ascii="Times New Roman" w:hAnsi="Times New Roman"/>
          <w:sz w:val="24"/>
          <w:szCs w:val="24"/>
        </w:rPr>
        <w:t>S.3887A/A.7316A would ultimately make transportation options throughout NYC more accessible, affordable</w:t>
      </w:r>
      <w:r w:rsidR="005E663C">
        <w:rPr>
          <w:rFonts w:ascii="Times New Roman" w:hAnsi="Times New Roman"/>
          <w:sz w:val="24"/>
          <w:szCs w:val="24"/>
        </w:rPr>
        <w:t>,</w:t>
      </w:r>
      <w:r w:rsidR="00771300">
        <w:rPr>
          <w:rFonts w:ascii="Times New Roman" w:hAnsi="Times New Roman"/>
          <w:sz w:val="24"/>
          <w:szCs w:val="24"/>
        </w:rPr>
        <w:t xml:space="preserve"> and equitable</w:t>
      </w:r>
      <w:r w:rsidR="003C2132">
        <w:rPr>
          <w:rFonts w:ascii="Times New Roman" w:hAnsi="Times New Roman"/>
          <w:sz w:val="24"/>
          <w:szCs w:val="24"/>
        </w:rPr>
        <w:t xml:space="preserve">, and would perform much needed outreach to increase </w:t>
      </w:r>
      <w:r w:rsidR="00BD59DD">
        <w:rPr>
          <w:rFonts w:ascii="Times New Roman" w:hAnsi="Times New Roman"/>
          <w:sz w:val="24"/>
          <w:szCs w:val="24"/>
        </w:rPr>
        <w:t xml:space="preserve">enrollment among </w:t>
      </w:r>
      <w:r w:rsidR="003C2132">
        <w:rPr>
          <w:rFonts w:ascii="Times New Roman" w:hAnsi="Times New Roman"/>
          <w:sz w:val="24"/>
          <w:szCs w:val="24"/>
        </w:rPr>
        <w:t>those who are eligible to apply</w:t>
      </w:r>
      <w:r w:rsidR="00442768">
        <w:rPr>
          <w:rFonts w:ascii="Times New Roman" w:hAnsi="Times New Roman"/>
          <w:sz w:val="24"/>
          <w:szCs w:val="24"/>
        </w:rPr>
        <w:t xml:space="preserve"> for FFNYC</w:t>
      </w:r>
      <w:r w:rsidR="007D198D">
        <w:rPr>
          <w:rFonts w:ascii="Times New Roman" w:hAnsi="Times New Roman"/>
          <w:sz w:val="24"/>
          <w:szCs w:val="24"/>
        </w:rPr>
        <w:t xml:space="preserve">; </w:t>
      </w:r>
      <w:r w:rsidR="003964C5" w:rsidRPr="00506AB1">
        <w:rPr>
          <w:rFonts w:ascii="Times New Roman" w:hAnsi="Times New Roman"/>
          <w:sz w:val="24"/>
          <w:szCs w:val="24"/>
        </w:rPr>
        <w:t>now, therefore, be it</w:t>
      </w:r>
    </w:p>
    <w:p w14:paraId="6AC42ECE" w14:textId="10C5EE71" w:rsidR="00417A9D" w:rsidRPr="00506AB1" w:rsidRDefault="003964C5" w:rsidP="001D6AB2">
      <w:pPr>
        <w:pStyle w:val="NoSpacing"/>
        <w:spacing w:line="480" w:lineRule="auto"/>
        <w:ind w:firstLine="720"/>
        <w:rPr>
          <w:rFonts w:ascii="Times New Roman" w:hAnsi="Times New Roman"/>
          <w:sz w:val="24"/>
          <w:szCs w:val="24"/>
        </w:rPr>
      </w:pPr>
      <w:r w:rsidRPr="00506AB1">
        <w:rPr>
          <w:rFonts w:ascii="Times New Roman" w:hAnsi="Times New Roman"/>
          <w:sz w:val="24"/>
          <w:szCs w:val="24"/>
        </w:rPr>
        <w:t xml:space="preserve">Resolved, That the Council of the City of New York </w:t>
      </w:r>
      <w:r w:rsidR="00B81C76">
        <w:rPr>
          <w:rFonts w:ascii="Times New Roman" w:hAnsi="Times New Roman"/>
          <w:sz w:val="24"/>
          <w:szCs w:val="24"/>
        </w:rPr>
        <w:t xml:space="preserve">calls upon </w:t>
      </w:r>
      <w:r w:rsidR="00AA44FE">
        <w:rPr>
          <w:rFonts w:ascii="Times New Roman" w:hAnsi="Times New Roman"/>
          <w:sz w:val="24"/>
          <w:szCs w:val="24"/>
        </w:rPr>
        <w:t xml:space="preserve">the </w:t>
      </w:r>
      <w:r w:rsidR="005E663C">
        <w:rPr>
          <w:rFonts w:ascii="Times New Roman" w:hAnsi="Times New Roman"/>
          <w:sz w:val="24"/>
          <w:szCs w:val="24"/>
        </w:rPr>
        <w:t xml:space="preserve">New York State </w:t>
      </w:r>
      <w:r w:rsidR="000F7C06" w:rsidRPr="000F7C06">
        <w:rPr>
          <w:rFonts w:ascii="Times New Roman" w:hAnsi="Times New Roman"/>
          <w:sz w:val="24"/>
          <w:szCs w:val="24"/>
        </w:rPr>
        <w:t>Legislature to pass, and the New York State Governor to sign,</w:t>
      </w:r>
      <w:r w:rsidR="00FA6972" w:rsidRPr="00FA6972">
        <w:rPr>
          <w:color w:val="000000"/>
        </w:rPr>
        <w:t xml:space="preserve"> </w:t>
      </w:r>
      <w:r w:rsidR="00FA6972" w:rsidRPr="00FA6972">
        <w:rPr>
          <w:rFonts w:ascii="Times New Roman" w:hAnsi="Times New Roman"/>
          <w:sz w:val="24"/>
          <w:szCs w:val="24"/>
        </w:rPr>
        <w:t xml:space="preserve">S.3887A/A.7316A, requiring that any individual who is eligible for the Fair Fares NYC program and any person whose income is </w:t>
      </w:r>
      <w:r w:rsidR="00AA44FE">
        <w:rPr>
          <w:rFonts w:ascii="Times New Roman" w:hAnsi="Times New Roman"/>
          <w:sz w:val="24"/>
          <w:szCs w:val="24"/>
        </w:rPr>
        <w:t>200</w:t>
      </w:r>
      <w:r w:rsidR="00FA6972" w:rsidRPr="00FA6972">
        <w:rPr>
          <w:rFonts w:ascii="Times New Roman" w:hAnsi="Times New Roman"/>
          <w:sz w:val="24"/>
          <w:szCs w:val="24"/>
        </w:rPr>
        <w:t xml:space="preserve"> percent of the federal poverty level receive a </w:t>
      </w:r>
      <w:r w:rsidR="00AA44FE">
        <w:rPr>
          <w:rFonts w:ascii="Times New Roman" w:hAnsi="Times New Roman"/>
          <w:sz w:val="24"/>
          <w:szCs w:val="24"/>
        </w:rPr>
        <w:t>50</w:t>
      </w:r>
      <w:r w:rsidR="00AA44FE" w:rsidRPr="00FA6972">
        <w:rPr>
          <w:rFonts w:ascii="Times New Roman" w:hAnsi="Times New Roman"/>
          <w:sz w:val="24"/>
          <w:szCs w:val="24"/>
        </w:rPr>
        <w:t xml:space="preserve"> </w:t>
      </w:r>
      <w:r w:rsidR="00FA6972" w:rsidRPr="00FA6972">
        <w:rPr>
          <w:rFonts w:ascii="Times New Roman" w:hAnsi="Times New Roman"/>
          <w:sz w:val="24"/>
          <w:szCs w:val="24"/>
        </w:rPr>
        <w:t xml:space="preserve">percent discount on trips using the Long Island Rail Road, paratransit services, New York </w:t>
      </w:r>
      <w:r w:rsidR="00193024">
        <w:rPr>
          <w:rFonts w:ascii="Times New Roman" w:hAnsi="Times New Roman"/>
          <w:sz w:val="24"/>
          <w:szCs w:val="24"/>
        </w:rPr>
        <w:t>C</w:t>
      </w:r>
      <w:r w:rsidR="00FA6972" w:rsidRPr="00FA6972">
        <w:rPr>
          <w:rFonts w:ascii="Times New Roman" w:hAnsi="Times New Roman"/>
          <w:sz w:val="24"/>
          <w:szCs w:val="24"/>
        </w:rPr>
        <w:t xml:space="preserve">ity </w:t>
      </w:r>
      <w:r w:rsidR="00EA3450">
        <w:rPr>
          <w:rFonts w:ascii="Times New Roman" w:hAnsi="Times New Roman"/>
          <w:sz w:val="24"/>
          <w:szCs w:val="24"/>
        </w:rPr>
        <w:t>T</w:t>
      </w:r>
      <w:r w:rsidR="00FA6972" w:rsidRPr="00FA6972">
        <w:rPr>
          <w:rFonts w:ascii="Times New Roman" w:hAnsi="Times New Roman"/>
          <w:sz w:val="24"/>
          <w:szCs w:val="24"/>
        </w:rPr>
        <w:t>ransit subways or buses, and</w:t>
      </w:r>
      <w:r w:rsidR="001D6AB2">
        <w:rPr>
          <w:rFonts w:ascii="Times New Roman" w:hAnsi="Times New Roman"/>
          <w:sz w:val="24"/>
          <w:szCs w:val="24"/>
        </w:rPr>
        <w:t xml:space="preserve"> the</w:t>
      </w:r>
      <w:r w:rsidR="00FA6972" w:rsidRPr="00FA6972">
        <w:rPr>
          <w:rFonts w:ascii="Times New Roman" w:hAnsi="Times New Roman"/>
          <w:sz w:val="24"/>
          <w:szCs w:val="24"/>
        </w:rPr>
        <w:t xml:space="preserve"> Metro-North </w:t>
      </w:r>
      <w:r w:rsidR="001D6AB2">
        <w:rPr>
          <w:rFonts w:ascii="Times New Roman" w:hAnsi="Times New Roman"/>
          <w:sz w:val="24"/>
          <w:szCs w:val="24"/>
        </w:rPr>
        <w:t>R</w:t>
      </w:r>
      <w:r w:rsidR="00FA6972" w:rsidRPr="00FA6972">
        <w:rPr>
          <w:rFonts w:ascii="Times New Roman" w:hAnsi="Times New Roman"/>
          <w:sz w:val="24"/>
          <w:szCs w:val="24"/>
        </w:rPr>
        <w:t>ailroad</w:t>
      </w:r>
      <w:r w:rsidR="00FA6972">
        <w:rPr>
          <w:rFonts w:ascii="Times New Roman" w:hAnsi="Times New Roman"/>
          <w:sz w:val="24"/>
          <w:szCs w:val="24"/>
        </w:rPr>
        <w:t>.</w:t>
      </w:r>
    </w:p>
    <w:p w14:paraId="37B044BB" w14:textId="77777777" w:rsidR="00E61340" w:rsidRDefault="00E61340" w:rsidP="00827FA1">
      <w:pPr>
        <w:pStyle w:val="NoSpacing"/>
        <w:jc w:val="both"/>
        <w:rPr>
          <w:rFonts w:ascii="Times New Roman" w:hAnsi="Times New Roman"/>
          <w:sz w:val="16"/>
          <w:szCs w:val="16"/>
        </w:rPr>
      </w:pPr>
    </w:p>
    <w:p w14:paraId="204F94C5" w14:textId="77777777" w:rsidR="00E61340" w:rsidRPr="007537A5" w:rsidRDefault="00E61340" w:rsidP="00827FA1">
      <w:pPr>
        <w:pStyle w:val="NoSpacing"/>
        <w:jc w:val="both"/>
        <w:rPr>
          <w:rFonts w:ascii="Times New Roman" w:hAnsi="Times New Roman"/>
          <w:sz w:val="20"/>
          <w:szCs w:val="20"/>
        </w:rPr>
      </w:pPr>
    </w:p>
    <w:p w14:paraId="58CD635E" w14:textId="00498A69" w:rsidR="00A02FA4" w:rsidRPr="007537A5" w:rsidRDefault="0077195E" w:rsidP="00827FA1">
      <w:pPr>
        <w:pStyle w:val="NoSpacing"/>
        <w:jc w:val="both"/>
        <w:rPr>
          <w:rFonts w:ascii="Times New Roman" w:hAnsi="Times New Roman"/>
          <w:sz w:val="20"/>
          <w:szCs w:val="20"/>
        </w:rPr>
      </w:pPr>
      <w:r w:rsidRPr="007537A5">
        <w:rPr>
          <w:rFonts w:ascii="Times New Roman" w:hAnsi="Times New Roman"/>
          <w:sz w:val="20"/>
          <w:szCs w:val="20"/>
        </w:rPr>
        <w:t>KK</w:t>
      </w:r>
    </w:p>
    <w:p w14:paraId="7F9D0182" w14:textId="07FD0BEB" w:rsidR="00D96500" w:rsidRPr="007537A5" w:rsidRDefault="0077195E" w:rsidP="00D96500">
      <w:pPr>
        <w:pStyle w:val="NoSpacing"/>
        <w:jc w:val="both"/>
        <w:rPr>
          <w:rFonts w:ascii="Times New Roman" w:hAnsi="Times New Roman"/>
          <w:sz w:val="20"/>
          <w:szCs w:val="20"/>
        </w:rPr>
      </w:pPr>
      <w:r w:rsidRPr="007537A5">
        <w:rPr>
          <w:rFonts w:ascii="Times New Roman" w:hAnsi="Times New Roman"/>
          <w:sz w:val="20"/>
          <w:szCs w:val="20"/>
        </w:rPr>
        <w:t xml:space="preserve">LS </w:t>
      </w:r>
      <w:r w:rsidR="00307123" w:rsidRPr="007537A5">
        <w:rPr>
          <w:rFonts w:ascii="Times New Roman" w:hAnsi="Times New Roman"/>
          <w:sz w:val="20"/>
          <w:szCs w:val="20"/>
        </w:rPr>
        <w:t>#</w:t>
      </w:r>
      <w:r w:rsidR="00D96500" w:rsidRPr="007537A5">
        <w:rPr>
          <w:rFonts w:ascii="Times New Roman" w:hAnsi="Times New Roman"/>
          <w:sz w:val="20"/>
          <w:szCs w:val="20"/>
        </w:rPr>
        <w:t>19</w:t>
      </w:r>
      <w:r w:rsidR="00C4600D" w:rsidRPr="007537A5">
        <w:rPr>
          <w:rFonts w:ascii="Times New Roman" w:hAnsi="Times New Roman"/>
          <w:sz w:val="20"/>
          <w:szCs w:val="20"/>
        </w:rPr>
        <w:t>469</w:t>
      </w:r>
    </w:p>
    <w:p w14:paraId="3B04369C" w14:textId="0E70AE5E" w:rsidR="00086BAC" w:rsidRPr="007537A5" w:rsidRDefault="00307123" w:rsidP="00086BAC">
      <w:pPr>
        <w:pStyle w:val="NoSpacing"/>
        <w:jc w:val="both"/>
        <w:rPr>
          <w:rFonts w:ascii="Times New Roman" w:hAnsi="Times New Roman"/>
          <w:sz w:val="20"/>
          <w:szCs w:val="20"/>
        </w:rPr>
      </w:pPr>
      <w:r w:rsidRPr="007537A5">
        <w:rPr>
          <w:rFonts w:ascii="Times New Roman" w:hAnsi="Times New Roman"/>
          <w:sz w:val="20"/>
          <w:szCs w:val="20"/>
        </w:rPr>
        <w:t>Res. #0964-2025</w:t>
      </w:r>
    </w:p>
    <w:p w14:paraId="459BFAB2" w14:textId="0BED5390" w:rsidR="00307123" w:rsidRPr="007537A5" w:rsidRDefault="00307123" w:rsidP="00086BAC">
      <w:pPr>
        <w:pStyle w:val="NoSpacing"/>
        <w:jc w:val="both"/>
        <w:rPr>
          <w:rFonts w:ascii="Times New Roman" w:hAnsi="Times New Roman"/>
          <w:sz w:val="20"/>
          <w:szCs w:val="20"/>
        </w:rPr>
      </w:pPr>
      <w:r w:rsidRPr="007537A5">
        <w:rPr>
          <w:rFonts w:ascii="Times New Roman" w:hAnsi="Times New Roman"/>
          <w:sz w:val="20"/>
          <w:szCs w:val="20"/>
        </w:rPr>
        <w:t>1/6/2026 9:36 AM</w:t>
      </w:r>
    </w:p>
    <w:sectPr w:rsidR="00307123" w:rsidRPr="007537A5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ACE784" w14:textId="77777777" w:rsidR="003A2528" w:rsidRDefault="003A2528" w:rsidP="006003F2">
      <w:pPr>
        <w:spacing w:after="0" w:line="240" w:lineRule="auto"/>
      </w:pPr>
      <w:r>
        <w:separator/>
      </w:r>
    </w:p>
  </w:endnote>
  <w:endnote w:type="continuationSeparator" w:id="0">
    <w:p w14:paraId="587CEACE" w14:textId="77777777" w:rsidR="003A2528" w:rsidRDefault="003A2528" w:rsidP="006003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383849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BDEB32" w14:textId="7A185876" w:rsidR="006D3925" w:rsidRDefault="006D392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16D163" w14:textId="77777777" w:rsidR="006D3925" w:rsidRDefault="006D39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594F43" w14:textId="77777777" w:rsidR="003A2528" w:rsidRDefault="003A2528" w:rsidP="006003F2">
      <w:pPr>
        <w:spacing w:after="0" w:line="240" w:lineRule="auto"/>
      </w:pPr>
      <w:r>
        <w:separator/>
      </w:r>
    </w:p>
  </w:footnote>
  <w:footnote w:type="continuationSeparator" w:id="0">
    <w:p w14:paraId="4EB21F4B" w14:textId="77777777" w:rsidR="003A2528" w:rsidRDefault="003A2528" w:rsidP="006003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32D8E" w14:textId="0FEC71FB" w:rsidR="006003F2" w:rsidRPr="006003F2" w:rsidRDefault="006003F2" w:rsidP="006003F2">
    <w:pPr>
      <w:pStyle w:val="Header"/>
      <w:jc w:val="right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FC5D9B"/>
    <w:multiLevelType w:val="multilevel"/>
    <w:tmpl w:val="9926C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26265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4C15"/>
    <w:rsid w:val="00000745"/>
    <w:rsid w:val="00006984"/>
    <w:rsid w:val="0001036F"/>
    <w:rsid w:val="000148BC"/>
    <w:rsid w:val="000176F3"/>
    <w:rsid w:val="00017843"/>
    <w:rsid w:val="00021BEC"/>
    <w:rsid w:val="00023FB4"/>
    <w:rsid w:val="0002636C"/>
    <w:rsid w:val="000265FC"/>
    <w:rsid w:val="000274A3"/>
    <w:rsid w:val="0003055D"/>
    <w:rsid w:val="00030D9F"/>
    <w:rsid w:val="00034F28"/>
    <w:rsid w:val="000359C8"/>
    <w:rsid w:val="0003616D"/>
    <w:rsid w:val="000366BB"/>
    <w:rsid w:val="000410C3"/>
    <w:rsid w:val="00041237"/>
    <w:rsid w:val="000436B5"/>
    <w:rsid w:val="00047C25"/>
    <w:rsid w:val="000504D1"/>
    <w:rsid w:val="00050C14"/>
    <w:rsid w:val="00050D7A"/>
    <w:rsid w:val="00056DA7"/>
    <w:rsid w:val="0005715B"/>
    <w:rsid w:val="00060277"/>
    <w:rsid w:val="00060A70"/>
    <w:rsid w:val="00061E9F"/>
    <w:rsid w:val="00062528"/>
    <w:rsid w:val="00063235"/>
    <w:rsid w:val="00063BE5"/>
    <w:rsid w:val="00064929"/>
    <w:rsid w:val="000664A2"/>
    <w:rsid w:val="00066677"/>
    <w:rsid w:val="00067F58"/>
    <w:rsid w:val="00070C16"/>
    <w:rsid w:val="00071B86"/>
    <w:rsid w:val="00072BD8"/>
    <w:rsid w:val="00072F2E"/>
    <w:rsid w:val="00073426"/>
    <w:rsid w:val="00074951"/>
    <w:rsid w:val="00076D48"/>
    <w:rsid w:val="00077419"/>
    <w:rsid w:val="00081AE1"/>
    <w:rsid w:val="00082371"/>
    <w:rsid w:val="00082B80"/>
    <w:rsid w:val="0008415A"/>
    <w:rsid w:val="00084E79"/>
    <w:rsid w:val="000863AF"/>
    <w:rsid w:val="000867ED"/>
    <w:rsid w:val="00086BAC"/>
    <w:rsid w:val="00087AF3"/>
    <w:rsid w:val="0009026A"/>
    <w:rsid w:val="000904D1"/>
    <w:rsid w:val="00094C18"/>
    <w:rsid w:val="00095049"/>
    <w:rsid w:val="00095148"/>
    <w:rsid w:val="00096EEC"/>
    <w:rsid w:val="000A110C"/>
    <w:rsid w:val="000A14CB"/>
    <w:rsid w:val="000A3615"/>
    <w:rsid w:val="000A758A"/>
    <w:rsid w:val="000B13EC"/>
    <w:rsid w:val="000B250B"/>
    <w:rsid w:val="000B35F8"/>
    <w:rsid w:val="000B390D"/>
    <w:rsid w:val="000B48A4"/>
    <w:rsid w:val="000B4AA9"/>
    <w:rsid w:val="000B5662"/>
    <w:rsid w:val="000C12BF"/>
    <w:rsid w:val="000C2742"/>
    <w:rsid w:val="000C33D2"/>
    <w:rsid w:val="000C4E0A"/>
    <w:rsid w:val="000C6A1D"/>
    <w:rsid w:val="000C7C6F"/>
    <w:rsid w:val="000D0520"/>
    <w:rsid w:val="000D1292"/>
    <w:rsid w:val="000D14DB"/>
    <w:rsid w:val="000D1666"/>
    <w:rsid w:val="000D1766"/>
    <w:rsid w:val="000D2ABE"/>
    <w:rsid w:val="000D3B1F"/>
    <w:rsid w:val="000D4B1C"/>
    <w:rsid w:val="000D4C04"/>
    <w:rsid w:val="000D5990"/>
    <w:rsid w:val="000D780D"/>
    <w:rsid w:val="000D78D2"/>
    <w:rsid w:val="000D7950"/>
    <w:rsid w:val="000D7EEC"/>
    <w:rsid w:val="000E12A5"/>
    <w:rsid w:val="000E187D"/>
    <w:rsid w:val="000E193D"/>
    <w:rsid w:val="000E23EB"/>
    <w:rsid w:val="000E6619"/>
    <w:rsid w:val="000E6B4F"/>
    <w:rsid w:val="000E73A2"/>
    <w:rsid w:val="000F06D8"/>
    <w:rsid w:val="000F1704"/>
    <w:rsid w:val="000F24F2"/>
    <w:rsid w:val="000F40A1"/>
    <w:rsid w:val="000F60C9"/>
    <w:rsid w:val="000F65A0"/>
    <w:rsid w:val="000F6E54"/>
    <w:rsid w:val="000F790A"/>
    <w:rsid w:val="000F7C06"/>
    <w:rsid w:val="00101469"/>
    <w:rsid w:val="0010563D"/>
    <w:rsid w:val="001062D0"/>
    <w:rsid w:val="00106C20"/>
    <w:rsid w:val="00111D09"/>
    <w:rsid w:val="001134A8"/>
    <w:rsid w:val="00117044"/>
    <w:rsid w:val="00117AE2"/>
    <w:rsid w:val="00117B45"/>
    <w:rsid w:val="00117B56"/>
    <w:rsid w:val="00117E59"/>
    <w:rsid w:val="001219A0"/>
    <w:rsid w:val="00121B77"/>
    <w:rsid w:val="00122661"/>
    <w:rsid w:val="00122A84"/>
    <w:rsid w:val="001275C3"/>
    <w:rsid w:val="00131192"/>
    <w:rsid w:val="001322B5"/>
    <w:rsid w:val="00133012"/>
    <w:rsid w:val="001340B4"/>
    <w:rsid w:val="001358CF"/>
    <w:rsid w:val="001368F9"/>
    <w:rsid w:val="00140891"/>
    <w:rsid w:val="00140FED"/>
    <w:rsid w:val="00143FF1"/>
    <w:rsid w:val="0014633E"/>
    <w:rsid w:val="00146731"/>
    <w:rsid w:val="00146C01"/>
    <w:rsid w:val="0015024A"/>
    <w:rsid w:val="00151DF6"/>
    <w:rsid w:val="00152169"/>
    <w:rsid w:val="0015228F"/>
    <w:rsid w:val="00152C4C"/>
    <w:rsid w:val="001530C9"/>
    <w:rsid w:val="001615D6"/>
    <w:rsid w:val="00161CDA"/>
    <w:rsid w:val="0016333A"/>
    <w:rsid w:val="0016523A"/>
    <w:rsid w:val="00165921"/>
    <w:rsid w:val="0016638F"/>
    <w:rsid w:val="0017046B"/>
    <w:rsid w:val="00170FB9"/>
    <w:rsid w:val="001718C5"/>
    <w:rsid w:val="00173E7F"/>
    <w:rsid w:val="001766C1"/>
    <w:rsid w:val="00177A9C"/>
    <w:rsid w:val="00180393"/>
    <w:rsid w:val="00182011"/>
    <w:rsid w:val="00182280"/>
    <w:rsid w:val="001837E3"/>
    <w:rsid w:val="001851B0"/>
    <w:rsid w:val="00185382"/>
    <w:rsid w:val="00186B0E"/>
    <w:rsid w:val="00192F32"/>
    <w:rsid w:val="00193024"/>
    <w:rsid w:val="00193944"/>
    <w:rsid w:val="0019438E"/>
    <w:rsid w:val="00194E82"/>
    <w:rsid w:val="00196968"/>
    <w:rsid w:val="001A0987"/>
    <w:rsid w:val="001A31B1"/>
    <w:rsid w:val="001A44DD"/>
    <w:rsid w:val="001A4E16"/>
    <w:rsid w:val="001A50BA"/>
    <w:rsid w:val="001A79ED"/>
    <w:rsid w:val="001B012F"/>
    <w:rsid w:val="001B0494"/>
    <w:rsid w:val="001B04B6"/>
    <w:rsid w:val="001B0952"/>
    <w:rsid w:val="001B138A"/>
    <w:rsid w:val="001B1BA9"/>
    <w:rsid w:val="001B5663"/>
    <w:rsid w:val="001C1885"/>
    <w:rsid w:val="001C33C5"/>
    <w:rsid w:val="001C5DAC"/>
    <w:rsid w:val="001C6349"/>
    <w:rsid w:val="001C655C"/>
    <w:rsid w:val="001D061F"/>
    <w:rsid w:val="001D4924"/>
    <w:rsid w:val="001D51FB"/>
    <w:rsid w:val="001D6AB2"/>
    <w:rsid w:val="001D79C6"/>
    <w:rsid w:val="001D7E43"/>
    <w:rsid w:val="001E1D28"/>
    <w:rsid w:val="001E3FF1"/>
    <w:rsid w:val="001E4A63"/>
    <w:rsid w:val="001F091D"/>
    <w:rsid w:val="001F4075"/>
    <w:rsid w:val="001F67B1"/>
    <w:rsid w:val="002073D2"/>
    <w:rsid w:val="00217C85"/>
    <w:rsid w:val="00223F6D"/>
    <w:rsid w:val="0022601B"/>
    <w:rsid w:val="002277EC"/>
    <w:rsid w:val="0022788E"/>
    <w:rsid w:val="00232494"/>
    <w:rsid w:val="00232842"/>
    <w:rsid w:val="002337EC"/>
    <w:rsid w:val="00234D8B"/>
    <w:rsid w:val="00235010"/>
    <w:rsid w:val="0024157B"/>
    <w:rsid w:val="002454D5"/>
    <w:rsid w:val="00246438"/>
    <w:rsid w:val="0024798E"/>
    <w:rsid w:val="0025145C"/>
    <w:rsid w:val="0025472D"/>
    <w:rsid w:val="002548AF"/>
    <w:rsid w:val="00256967"/>
    <w:rsid w:val="00256BA8"/>
    <w:rsid w:val="00261A55"/>
    <w:rsid w:val="002629CD"/>
    <w:rsid w:val="002656AD"/>
    <w:rsid w:val="002667C3"/>
    <w:rsid w:val="002672FC"/>
    <w:rsid w:val="002717A5"/>
    <w:rsid w:val="002762B2"/>
    <w:rsid w:val="00276A0B"/>
    <w:rsid w:val="00276BD7"/>
    <w:rsid w:val="00276C05"/>
    <w:rsid w:val="002776D3"/>
    <w:rsid w:val="002805F4"/>
    <w:rsid w:val="002808C2"/>
    <w:rsid w:val="00283583"/>
    <w:rsid w:val="00284D01"/>
    <w:rsid w:val="00284D26"/>
    <w:rsid w:val="0028612B"/>
    <w:rsid w:val="002902F5"/>
    <w:rsid w:val="0029097B"/>
    <w:rsid w:val="00291F4D"/>
    <w:rsid w:val="00293C71"/>
    <w:rsid w:val="0029474C"/>
    <w:rsid w:val="002A16E8"/>
    <w:rsid w:val="002A2883"/>
    <w:rsid w:val="002A3A35"/>
    <w:rsid w:val="002B0848"/>
    <w:rsid w:val="002B0A25"/>
    <w:rsid w:val="002B1BCC"/>
    <w:rsid w:val="002B6F8F"/>
    <w:rsid w:val="002C11DE"/>
    <w:rsid w:val="002C5CE2"/>
    <w:rsid w:val="002D336C"/>
    <w:rsid w:val="002D46CB"/>
    <w:rsid w:val="002D48F0"/>
    <w:rsid w:val="002D4CE4"/>
    <w:rsid w:val="002D507E"/>
    <w:rsid w:val="002D6250"/>
    <w:rsid w:val="002D66D7"/>
    <w:rsid w:val="002E453B"/>
    <w:rsid w:val="002E4E5C"/>
    <w:rsid w:val="002E69F8"/>
    <w:rsid w:val="002E6B41"/>
    <w:rsid w:val="002E6EA7"/>
    <w:rsid w:val="002F0117"/>
    <w:rsid w:val="002F0F11"/>
    <w:rsid w:val="002F2EF1"/>
    <w:rsid w:val="002F4641"/>
    <w:rsid w:val="002F4835"/>
    <w:rsid w:val="002F4D9F"/>
    <w:rsid w:val="002F51D7"/>
    <w:rsid w:val="002F6B3E"/>
    <w:rsid w:val="002F79AD"/>
    <w:rsid w:val="0030103C"/>
    <w:rsid w:val="00304395"/>
    <w:rsid w:val="00305A82"/>
    <w:rsid w:val="00305BD3"/>
    <w:rsid w:val="0030623B"/>
    <w:rsid w:val="003065BF"/>
    <w:rsid w:val="00307123"/>
    <w:rsid w:val="00307287"/>
    <w:rsid w:val="003077AD"/>
    <w:rsid w:val="003111DF"/>
    <w:rsid w:val="003127EB"/>
    <w:rsid w:val="00312D86"/>
    <w:rsid w:val="00313444"/>
    <w:rsid w:val="0031448D"/>
    <w:rsid w:val="0031493E"/>
    <w:rsid w:val="003152BE"/>
    <w:rsid w:val="00316AC3"/>
    <w:rsid w:val="00317F5C"/>
    <w:rsid w:val="003217BD"/>
    <w:rsid w:val="003219BE"/>
    <w:rsid w:val="00324D45"/>
    <w:rsid w:val="0032626D"/>
    <w:rsid w:val="0032657E"/>
    <w:rsid w:val="00333946"/>
    <w:rsid w:val="0033407E"/>
    <w:rsid w:val="003340AB"/>
    <w:rsid w:val="003341ED"/>
    <w:rsid w:val="00340794"/>
    <w:rsid w:val="003416AF"/>
    <w:rsid w:val="00342209"/>
    <w:rsid w:val="003428FD"/>
    <w:rsid w:val="003439E0"/>
    <w:rsid w:val="00344373"/>
    <w:rsid w:val="00351866"/>
    <w:rsid w:val="00351960"/>
    <w:rsid w:val="003562D1"/>
    <w:rsid w:val="00361B5F"/>
    <w:rsid w:val="003628ED"/>
    <w:rsid w:val="00364BA8"/>
    <w:rsid w:val="003668B1"/>
    <w:rsid w:val="00367747"/>
    <w:rsid w:val="00370C29"/>
    <w:rsid w:val="003720FA"/>
    <w:rsid w:val="003722BE"/>
    <w:rsid w:val="00372C39"/>
    <w:rsid w:val="00376088"/>
    <w:rsid w:val="003763E7"/>
    <w:rsid w:val="00376A90"/>
    <w:rsid w:val="003804FC"/>
    <w:rsid w:val="003817B4"/>
    <w:rsid w:val="0038247B"/>
    <w:rsid w:val="003826A6"/>
    <w:rsid w:val="003826B3"/>
    <w:rsid w:val="00382CFB"/>
    <w:rsid w:val="0038581A"/>
    <w:rsid w:val="00385E20"/>
    <w:rsid w:val="00391740"/>
    <w:rsid w:val="003919C2"/>
    <w:rsid w:val="00391D92"/>
    <w:rsid w:val="00392925"/>
    <w:rsid w:val="00392B69"/>
    <w:rsid w:val="00393590"/>
    <w:rsid w:val="003939FB"/>
    <w:rsid w:val="00393B73"/>
    <w:rsid w:val="00395F22"/>
    <w:rsid w:val="003964C5"/>
    <w:rsid w:val="003A0175"/>
    <w:rsid w:val="003A050D"/>
    <w:rsid w:val="003A113C"/>
    <w:rsid w:val="003A1C6A"/>
    <w:rsid w:val="003A209E"/>
    <w:rsid w:val="003A20FF"/>
    <w:rsid w:val="003A2528"/>
    <w:rsid w:val="003A28A9"/>
    <w:rsid w:val="003A2ED0"/>
    <w:rsid w:val="003A3E4B"/>
    <w:rsid w:val="003A4526"/>
    <w:rsid w:val="003B1A36"/>
    <w:rsid w:val="003B2A81"/>
    <w:rsid w:val="003B2E71"/>
    <w:rsid w:val="003B3122"/>
    <w:rsid w:val="003B3B32"/>
    <w:rsid w:val="003B59B3"/>
    <w:rsid w:val="003B5BAD"/>
    <w:rsid w:val="003B781D"/>
    <w:rsid w:val="003C07ED"/>
    <w:rsid w:val="003C0803"/>
    <w:rsid w:val="003C0A9B"/>
    <w:rsid w:val="003C2132"/>
    <w:rsid w:val="003C2CF4"/>
    <w:rsid w:val="003C337C"/>
    <w:rsid w:val="003C3476"/>
    <w:rsid w:val="003C7121"/>
    <w:rsid w:val="003C71FB"/>
    <w:rsid w:val="003C7B16"/>
    <w:rsid w:val="003D0ADD"/>
    <w:rsid w:val="003D25DF"/>
    <w:rsid w:val="003D350A"/>
    <w:rsid w:val="003D4C89"/>
    <w:rsid w:val="003D6927"/>
    <w:rsid w:val="003D6B67"/>
    <w:rsid w:val="003D7CA3"/>
    <w:rsid w:val="003E13ED"/>
    <w:rsid w:val="003E4CF1"/>
    <w:rsid w:val="003E758D"/>
    <w:rsid w:val="003E7ED6"/>
    <w:rsid w:val="003F25BE"/>
    <w:rsid w:val="003F39D8"/>
    <w:rsid w:val="003F43C6"/>
    <w:rsid w:val="003F4824"/>
    <w:rsid w:val="003F5B63"/>
    <w:rsid w:val="003F7037"/>
    <w:rsid w:val="003F7504"/>
    <w:rsid w:val="00400289"/>
    <w:rsid w:val="00400E3D"/>
    <w:rsid w:val="00401376"/>
    <w:rsid w:val="0040482B"/>
    <w:rsid w:val="0040760D"/>
    <w:rsid w:val="00407905"/>
    <w:rsid w:val="00410EBC"/>
    <w:rsid w:val="004167F9"/>
    <w:rsid w:val="004169CE"/>
    <w:rsid w:val="00417A9D"/>
    <w:rsid w:val="00420D12"/>
    <w:rsid w:val="0042168A"/>
    <w:rsid w:val="0042323E"/>
    <w:rsid w:val="00423A9C"/>
    <w:rsid w:val="00425912"/>
    <w:rsid w:val="00426768"/>
    <w:rsid w:val="00427736"/>
    <w:rsid w:val="00430AFC"/>
    <w:rsid w:val="00432C4D"/>
    <w:rsid w:val="004350B4"/>
    <w:rsid w:val="00435C37"/>
    <w:rsid w:val="00436360"/>
    <w:rsid w:val="0044025D"/>
    <w:rsid w:val="00441D7C"/>
    <w:rsid w:val="00441E09"/>
    <w:rsid w:val="00442768"/>
    <w:rsid w:val="00443C70"/>
    <w:rsid w:val="004440DC"/>
    <w:rsid w:val="0044417C"/>
    <w:rsid w:val="0044764A"/>
    <w:rsid w:val="00450AC5"/>
    <w:rsid w:val="0045114A"/>
    <w:rsid w:val="0045568C"/>
    <w:rsid w:val="00455BF8"/>
    <w:rsid w:val="00455D8C"/>
    <w:rsid w:val="00455F60"/>
    <w:rsid w:val="004566F4"/>
    <w:rsid w:val="00460DC5"/>
    <w:rsid w:val="004623BA"/>
    <w:rsid w:val="0046369F"/>
    <w:rsid w:val="0046533D"/>
    <w:rsid w:val="004669A3"/>
    <w:rsid w:val="0047319B"/>
    <w:rsid w:val="004737FD"/>
    <w:rsid w:val="00474403"/>
    <w:rsid w:val="0047589D"/>
    <w:rsid w:val="00480766"/>
    <w:rsid w:val="0048274A"/>
    <w:rsid w:val="0048292F"/>
    <w:rsid w:val="00482A36"/>
    <w:rsid w:val="00482C16"/>
    <w:rsid w:val="00482DFA"/>
    <w:rsid w:val="004841A2"/>
    <w:rsid w:val="004844A8"/>
    <w:rsid w:val="00484958"/>
    <w:rsid w:val="0048532C"/>
    <w:rsid w:val="00486759"/>
    <w:rsid w:val="00487DE4"/>
    <w:rsid w:val="00490CF6"/>
    <w:rsid w:val="00495380"/>
    <w:rsid w:val="00497D16"/>
    <w:rsid w:val="004A19E0"/>
    <w:rsid w:val="004A320A"/>
    <w:rsid w:val="004A73C6"/>
    <w:rsid w:val="004B0702"/>
    <w:rsid w:val="004B18B6"/>
    <w:rsid w:val="004B23B8"/>
    <w:rsid w:val="004B24DB"/>
    <w:rsid w:val="004B2D66"/>
    <w:rsid w:val="004B5119"/>
    <w:rsid w:val="004B5FB8"/>
    <w:rsid w:val="004C0819"/>
    <w:rsid w:val="004C1A46"/>
    <w:rsid w:val="004C3FB6"/>
    <w:rsid w:val="004C414D"/>
    <w:rsid w:val="004C4A51"/>
    <w:rsid w:val="004C59DF"/>
    <w:rsid w:val="004C69B9"/>
    <w:rsid w:val="004D081B"/>
    <w:rsid w:val="004D15C4"/>
    <w:rsid w:val="004D55E7"/>
    <w:rsid w:val="004D6407"/>
    <w:rsid w:val="004D7424"/>
    <w:rsid w:val="004D7A6D"/>
    <w:rsid w:val="004E171F"/>
    <w:rsid w:val="004E1ED5"/>
    <w:rsid w:val="004E276E"/>
    <w:rsid w:val="004E2B96"/>
    <w:rsid w:val="004F01F7"/>
    <w:rsid w:val="004F135E"/>
    <w:rsid w:val="004F22BE"/>
    <w:rsid w:val="004F2913"/>
    <w:rsid w:val="004F3BB7"/>
    <w:rsid w:val="004F5BAC"/>
    <w:rsid w:val="004F7EFF"/>
    <w:rsid w:val="00502AA0"/>
    <w:rsid w:val="00503996"/>
    <w:rsid w:val="00506AB1"/>
    <w:rsid w:val="005075E7"/>
    <w:rsid w:val="005112EC"/>
    <w:rsid w:val="0051152B"/>
    <w:rsid w:val="00511C39"/>
    <w:rsid w:val="00512005"/>
    <w:rsid w:val="00513393"/>
    <w:rsid w:val="005159AC"/>
    <w:rsid w:val="00516637"/>
    <w:rsid w:val="00520270"/>
    <w:rsid w:val="005206AE"/>
    <w:rsid w:val="005273F4"/>
    <w:rsid w:val="0052749B"/>
    <w:rsid w:val="00530166"/>
    <w:rsid w:val="0053284C"/>
    <w:rsid w:val="00532B29"/>
    <w:rsid w:val="005331F2"/>
    <w:rsid w:val="005346B2"/>
    <w:rsid w:val="0053500C"/>
    <w:rsid w:val="00535264"/>
    <w:rsid w:val="00537256"/>
    <w:rsid w:val="00541563"/>
    <w:rsid w:val="005415E3"/>
    <w:rsid w:val="00542748"/>
    <w:rsid w:val="005438A6"/>
    <w:rsid w:val="005442D8"/>
    <w:rsid w:val="00544D2D"/>
    <w:rsid w:val="00545038"/>
    <w:rsid w:val="005453FE"/>
    <w:rsid w:val="00545974"/>
    <w:rsid w:val="005460E4"/>
    <w:rsid w:val="005526AD"/>
    <w:rsid w:val="0055322D"/>
    <w:rsid w:val="00554CFD"/>
    <w:rsid w:val="005558F7"/>
    <w:rsid w:val="0055698A"/>
    <w:rsid w:val="005616AC"/>
    <w:rsid w:val="00562569"/>
    <w:rsid w:val="00564588"/>
    <w:rsid w:val="00564741"/>
    <w:rsid w:val="00565C53"/>
    <w:rsid w:val="00572A40"/>
    <w:rsid w:val="00573697"/>
    <w:rsid w:val="00573D82"/>
    <w:rsid w:val="00577426"/>
    <w:rsid w:val="005814E0"/>
    <w:rsid w:val="0058376D"/>
    <w:rsid w:val="00584872"/>
    <w:rsid w:val="005857C6"/>
    <w:rsid w:val="0058658A"/>
    <w:rsid w:val="00590258"/>
    <w:rsid w:val="00590AB6"/>
    <w:rsid w:val="00592299"/>
    <w:rsid w:val="0059308D"/>
    <w:rsid w:val="00594C15"/>
    <w:rsid w:val="00597359"/>
    <w:rsid w:val="00597403"/>
    <w:rsid w:val="005A1DF3"/>
    <w:rsid w:val="005A20F5"/>
    <w:rsid w:val="005A30CD"/>
    <w:rsid w:val="005A340F"/>
    <w:rsid w:val="005A52C8"/>
    <w:rsid w:val="005A6949"/>
    <w:rsid w:val="005A6CEE"/>
    <w:rsid w:val="005A7EC5"/>
    <w:rsid w:val="005B2A81"/>
    <w:rsid w:val="005B3F11"/>
    <w:rsid w:val="005B427B"/>
    <w:rsid w:val="005B4CC7"/>
    <w:rsid w:val="005B65B6"/>
    <w:rsid w:val="005B73B0"/>
    <w:rsid w:val="005C0A16"/>
    <w:rsid w:val="005C61C8"/>
    <w:rsid w:val="005C6E83"/>
    <w:rsid w:val="005C7151"/>
    <w:rsid w:val="005C7F67"/>
    <w:rsid w:val="005D011F"/>
    <w:rsid w:val="005D2D85"/>
    <w:rsid w:val="005D2F11"/>
    <w:rsid w:val="005D377C"/>
    <w:rsid w:val="005D45CC"/>
    <w:rsid w:val="005D5262"/>
    <w:rsid w:val="005D5F13"/>
    <w:rsid w:val="005D6889"/>
    <w:rsid w:val="005E663C"/>
    <w:rsid w:val="005E71C1"/>
    <w:rsid w:val="005F14C7"/>
    <w:rsid w:val="005F1E83"/>
    <w:rsid w:val="005F3B87"/>
    <w:rsid w:val="005F50D1"/>
    <w:rsid w:val="005F63BD"/>
    <w:rsid w:val="005F6901"/>
    <w:rsid w:val="005F6DF6"/>
    <w:rsid w:val="006003F2"/>
    <w:rsid w:val="006036E0"/>
    <w:rsid w:val="00605A5D"/>
    <w:rsid w:val="00606AC7"/>
    <w:rsid w:val="006079F9"/>
    <w:rsid w:val="00607ABB"/>
    <w:rsid w:val="00607E82"/>
    <w:rsid w:val="00607F1A"/>
    <w:rsid w:val="00610A08"/>
    <w:rsid w:val="00610C20"/>
    <w:rsid w:val="00610FF0"/>
    <w:rsid w:val="006145C6"/>
    <w:rsid w:val="0061547E"/>
    <w:rsid w:val="0061562F"/>
    <w:rsid w:val="0061666A"/>
    <w:rsid w:val="00617401"/>
    <w:rsid w:val="00617805"/>
    <w:rsid w:val="00622B19"/>
    <w:rsid w:val="00622D0D"/>
    <w:rsid w:val="00624606"/>
    <w:rsid w:val="00625753"/>
    <w:rsid w:val="00627077"/>
    <w:rsid w:val="00627606"/>
    <w:rsid w:val="0063131F"/>
    <w:rsid w:val="00635CBF"/>
    <w:rsid w:val="006360BA"/>
    <w:rsid w:val="00637D4C"/>
    <w:rsid w:val="006401B6"/>
    <w:rsid w:val="00641C67"/>
    <w:rsid w:val="00642F80"/>
    <w:rsid w:val="00643B00"/>
    <w:rsid w:val="00645397"/>
    <w:rsid w:val="0064797E"/>
    <w:rsid w:val="0065128F"/>
    <w:rsid w:val="006516C1"/>
    <w:rsid w:val="00652BC6"/>
    <w:rsid w:val="00656043"/>
    <w:rsid w:val="00656A3C"/>
    <w:rsid w:val="006570A2"/>
    <w:rsid w:val="00660608"/>
    <w:rsid w:val="00660650"/>
    <w:rsid w:val="00661E97"/>
    <w:rsid w:val="006627AD"/>
    <w:rsid w:val="00664E74"/>
    <w:rsid w:val="00667483"/>
    <w:rsid w:val="00671DD2"/>
    <w:rsid w:val="006745A4"/>
    <w:rsid w:val="00675188"/>
    <w:rsid w:val="006803D8"/>
    <w:rsid w:val="0068125B"/>
    <w:rsid w:val="0068230D"/>
    <w:rsid w:val="00682BA7"/>
    <w:rsid w:val="00683324"/>
    <w:rsid w:val="006833FF"/>
    <w:rsid w:val="00685F32"/>
    <w:rsid w:val="00687543"/>
    <w:rsid w:val="0069008E"/>
    <w:rsid w:val="00693004"/>
    <w:rsid w:val="00693350"/>
    <w:rsid w:val="00693DEC"/>
    <w:rsid w:val="00694037"/>
    <w:rsid w:val="006A07ED"/>
    <w:rsid w:val="006A4DBB"/>
    <w:rsid w:val="006A6F73"/>
    <w:rsid w:val="006B101B"/>
    <w:rsid w:val="006B1636"/>
    <w:rsid w:val="006B2598"/>
    <w:rsid w:val="006B3D56"/>
    <w:rsid w:val="006B483B"/>
    <w:rsid w:val="006B485C"/>
    <w:rsid w:val="006B5C7A"/>
    <w:rsid w:val="006C001B"/>
    <w:rsid w:val="006C0C62"/>
    <w:rsid w:val="006C4914"/>
    <w:rsid w:val="006C744B"/>
    <w:rsid w:val="006D226A"/>
    <w:rsid w:val="006D3535"/>
    <w:rsid w:val="006D3849"/>
    <w:rsid w:val="006D3925"/>
    <w:rsid w:val="006D6350"/>
    <w:rsid w:val="006D6C71"/>
    <w:rsid w:val="006E09E5"/>
    <w:rsid w:val="006E139C"/>
    <w:rsid w:val="006E3CE0"/>
    <w:rsid w:val="006E436C"/>
    <w:rsid w:val="006E76EC"/>
    <w:rsid w:val="006F204C"/>
    <w:rsid w:val="006F4148"/>
    <w:rsid w:val="0070048E"/>
    <w:rsid w:val="0070076F"/>
    <w:rsid w:val="00704DD9"/>
    <w:rsid w:val="0070793D"/>
    <w:rsid w:val="00707EC6"/>
    <w:rsid w:val="00707F1E"/>
    <w:rsid w:val="0071020B"/>
    <w:rsid w:val="00710766"/>
    <w:rsid w:val="00711545"/>
    <w:rsid w:val="00711EC8"/>
    <w:rsid w:val="00711FA3"/>
    <w:rsid w:val="00712266"/>
    <w:rsid w:val="0071281C"/>
    <w:rsid w:val="00713204"/>
    <w:rsid w:val="00716D73"/>
    <w:rsid w:val="0071741C"/>
    <w:rsid w:val="00717656"/>
    <w:rsid w:val="007218E0"/>
    <w:rsid w:val="007248F7"/>
    <w:rsid w:val="007249A6"/>
    <w:rsid w:val="007274C7"/>
    <w:rsid w:val="00730201"/>
    <w:rsid w:val="007369B0"/>
    <w:rsid w:val="00737495"/>
    <w:rsid w:val="007417D2"/>
    <w:rsid w:val="0074296A"/>
    <w:rsid w:val="00743C90"/>
    <w:rsid w:val="00746FC1"/>
    <w:rsid w:val="007524C9"/>
    <w:rsid w:val="007537A5"/>
    <w:rsid w:val="00754BD6"/>
    <w:rsid w:val="00755840"/>
    <w:rsid w:val="00761DF0"/>
    <w:rsid w:val="00765CE3"/>
    <w:rsid w:val="00766046"/>
    <w:rsid w:val="007668A8"/>
    <w:rsid w:val="00767AA6"/>
    <w:rsid w:val="00771300"/>
    <w:rsid w:val="0077195E"/>
    <w:rsid w:val="00771FEC"/>
    <w:rsid w:val="0077289A"/>
    <w:rsid w:val="007751B3"/>
    <w:rsid w:val="007773A3"/>
    <w:rsid w:val="00780083"/>
    <w:rsid w:val="00780425"/>
    <w:rsid w:val="00780CAC"/>
    <w:rsid w:val="007818A7"/>
    <w:rsid w:val="007838D0"/>
    <w:rsid w:val="0078555B"/>
    <w:rsid w:val="00787E83"/>
    <w:rsid w:val="007916B7"/>
    <w:rsid w:val="00792D39"/>
    <w:rsid w:val="00793D21"/>
    <w:rsid w:val="00795787"/>
    <w:rsid w:val="007971FA"/>
    <w:rsid w:val="007A0CD4"/>
    <w:rsid w:val="007A13CD"/>
    <w:rsid w:val="007A19EC"/>
    <w:rsid w:val="007A5305"/>
    <w:rsid w:val="007A5D41"/>
    <w:rsid w:val="007A7820"/>
    <w:rsid w:val="007A7C0D"/>
    <w:rsid w:val="007B03A8"/>
    <w:rsid w:val="007B25C9"/>
    <w:rsid w:val="007B2F98"/>
    <w:rsid w:val="007B7C91"/>
    <w:rsid w:val="007C0D09"/>
    <w:rsid w:val="007C4B7F"/>
    <w:rsid w:val="007C6F16"/>
    <w:rsid w:val="007C7ADA"/>
    <w:rsid w:val="007D0345"/>
    <w:rsid w:val="007D0400"/>
    <w:rsid w:val="007D198D"/>
    <w:rsid w:val="007D1DF0"/>
    <w:rsid w:val="007D23FF"/>
    <w:rsid w:val="007D25ED"/>
    <w:rsid w:val="007D427D"/>
    <w:rsid w:val="007D4413"/>
    <w:rsid w:val="007D59DD"/>
    <w:rsid w:val="007D5CD3"/>
    <w:rsid w:val="007D6EC3"/>
    <w:rsid w:val="007D7544"/>
    <w:rsid w:val="007D772A"/>
    <w:rsid w:val="007E0B63"/>
    <w:rsid w:val="007E3E80"/>
    <w:rsid w:val="007E7940"/>
    <w:rsid w:val="007F1138"/>
    <w:rsid w:val="007F21CD"/>
    <w:rsid w:val="007F3CA3"/>
    <w:rsid w:val="007F46C9"/>
    <w:rsid w:val="007F6129"/>
    <w:rsid w:val="007F7552"/>
    <w:rsid w:val="007F7EB5"/>
    <w:rsid w:val="0080192F"/>
    <w:rsid w:val="00801EA6"/>
    <w:rsid w:val="0080301D"/>
    <w:rsid w:val="0080345A"/>
    <w:rsid w:val="008041B0"/>
    <w:rsid w:val="008053DC"/>
    <w:rsid w:val="00807404"/>
    <w:rsid w:val="00807D84"/>
    <w:rsid w:val="00811439"/>
    <w:rsid w:val="008164DB"/>
    <w:rsid w:val="008227DB"/>
    <w:rsid w:val="008236F5"/>
    <w:rsid w:val="008238D4"/>
    <w:rsid w:val="00827FA1"/>
    <w:rsid w:val="00831798"/>
    <w:rsid w:val="008324D3"/>
    <w:rsid w:val="0083477B"/>
    <w:rsid w:val="00835839"/>
    <w:rsid w:val="00836020"/>
    <w:rsid w:val="00837D32"/>
    <w:rsid w:val="00841DFC"/>
    <w:rsid w:val="00844EF6"/>
    <w:rsid w:val="00845663"/>
    <w:rsid w:val="0084580D"/>
    <w:rsid w:val="00846BFA"/>
    <w:rsid w:val="0084799D"/>
    <w:rsid w:val="00850CFF"/>
    <w:rsid w:val="00852A6C"/>
    <w:rsid w:val="00857B68"/>
    <w:rsid w:val="00864748"/>
    <w:rsid w:val="008656E1"/>
    <w:rsid w:val="00866471"/>
    <w:rsid w:val="0087146E"/>
    <w:rsid w:val="00872510"/>
    <w:rsid w:val="00873629"/>
    <w:rsid w:val="008746D1"/>
    <w:rsid w:val="00875487"/>
    <w:rsid w:val="00876A1C"/>
    <w:rsid w:val="0088024F"/>
    <w:rsid w:val="00880E0A"/>
    <w:rsid w:val="00881E18"/>
    <w:rsid w:val="00882178"/>
    <w:rsid w:val="008827E5"/>
    <w:rsid w:val="00882EA3"/>
    <w:rsid w:val="008846A5"/>
    <w:rsid w:val="0088554B"/>
    <w:rsid w:val="00887164"/>
    <w:rsid w:val="00887288"/>
    <w:rsid w:val="00895362"/>
    <w:rsid w:val="0089789A"/>
    <w:rsid w:val="008A0BF1"/>
    <w:rsid w:val="008A237F"/>
    <w:rsid w:val="008A3EE6"/>
    <w:rsid w:val="008A7F6C"/>
    <w:rsid w:val="008B27AF"/>
    <w:rsid w:val="008B5211"/>
    <w:rsid w:val="008B6BFA"/>
    <w:rsid w:val="008B7293"/>
    <w:rsid w:val="008C18DD"/>
    <w:rsid w:val="008C2A11"/>
    <w:rsid w:val="008C47C1"/>
    <w:rsid w:val="008C47D8"/>
    <w:rsid w:val="008C5153"/>
    <w:rsid w:val="008C54C7"/>
    <w:rsid w:val="008C5AE7"/>
    <w:rsid w:val="008C6B20"/>
    <w:rsid w:val="008C773B"/>
    <w:rsid w:val="008D05F8"/>
    <w:rsid w:val="008D1E4B"/>
    <w:rsid w:val="008D42AF"/>
    <w:rsid w:val="008D45A7"/>
    <w:rsid w:val="008D45C6"/>
    <w:rsid w:val="008D63A1"/>
    <w:rsid w:val="008E205F"/>
    <w:rsid w:val="008E775F"/>
    <w:rsid w:val="008F0379"/>
    <w:rsid w:val="008F1349"/>
    <w:rsid w:val="008F3285"/>
    <w:rsid w:val="008F63C0"/>
    <w:rsid w:val="008F6E82"/>
    <w:rsid w:val="008F6E9E"/>
    <w:rsid w:val="008F72ED"/>
    <w:rsid w:val="008F731B"/>
    <w:rsid w:val="008F76DA"/>
    <w:rsid w:val="00903030"/>
    <w:rsid w:val="0090343D"/>
    <w:rsid w:val="009034FA"/>
    <w:rsid w:val="009037FE"/>
    <w:rsid w:val="00905017"/>
    <w:rsid w:val="00906F0D"/>
    <w:rsid w:val="00911355"/>
    <w:rsid w:val="009129BB"/>
    <w:rsid w:val="00913B92"/>
    <w:rsid w:val="00913EB4"/>
    <w:rsid w:val="009157CC"/>
    <w:rsid w:val="00915825"/>
    <w:rsid w:val="0091636B"/>
    <w:rsid w:val="00921945"/>
    <w:rsid w:val="00924B7F"/>
    <w:rsid w:val="0092688E"/>
    <w:rsid w:val="009275EA"/>
    <w:rsid w:val="00930C84"/>
    <w:rsid w:val="00931604"/>
    <w:rsid w:val="00932285"/>
    <w:rsid w:val="0093289D"/>
    <w:rsid w:val="00935040"/>
    <w:rsid w:val="00935DC8"/>
    <w:rsid w:val="00937220"/>
    <w:rsid w:val="009375E2"/>
    <w:rsid w:val="009401CF"/>
    <w:rsid w:val="0094212C"/>
    <w:rsid w:val="00943791"/>
    <w:rsid w:val="00945E01"/>
    <w:rsid w:val="00950AF2"/>
    <w:rsid w:val="00951CB6"/>
    <w:rsid w:val="009525C6"/>
    <w:rsid w:val="00960F13"/>
    <w:rsid w:val="00961075"/>
    <w:rsid w:val="0096198A"/>
    <w:rsid w:val="00962E95"/>
    <w:rsid w:val="00964BAA"/>
    <w:rsid w:val="00967878"/>
    <w:rsid w:val="00970644"/>
    <w:rsid w:val="00971D49"/>
    <w:rsid w:val="0097680A"/>
    <w:rsid w:val="00976E71"/>
    <w:rsid w:val="00977701"/>
    <w:rsid w:val="009778DC"/>
    <w:rsid w:val="009812AA"/>
    <w:rsid w:val="009814F7"/>
    <w:rsid w:val="00981904"/>
    <w:rsid w:val="00981C23"/>
    <w:rsid w:val="009827D2"/>
    <w:rsid w:val="00982F56"/>
    <w:rsid w:val="009830AF"/>
    <w:rsid w:val="00984D8A"/>
    <w:rsid w:val="00986034"/>
    <w:rsid w:val="00986A73"/>
    <w:rsid w:val="0098723E"/>
    <w:rsid w:val="009872D5"/>
    <w:rsid w:val="00987D74"/>
    <w:rsid w:val="009904CB"/>
    <w:rsid w:val="00992E59"/>
    <w:rsid w:val="009930C2"/>
    <w:rsid w:val="009941D2"/>
    <w:rsid w:val="009949CC"/>
    <w:rsid w:val="009953C2"/>
    <w:rsid w:val="009A1240"/>
    <w:rsid w:val="009A2896"/>
    <w:rsid w:val="009A340B"/>
    <w:rsid w:val="009A5ACD"/>
    <w:rsid w:val="009A6CED"/>
    <w:rsid w:val="009B02CD"/>
    <w:rsid w:val="009B22A8"/>
    <w:rsid w:val="009B32F4"/>
    <w:rsid w:val="009B3434"/>
    <w:rsid w:val="009B3507"/>
    <w:rsid w:val="009C1BF2"/>
    <w:rsid w:val="009C224C"/>
    <w:rsid w:val="009C2CBF"/>
    <w:rsid w:val="009C3CB4"/>
    <w:rsid w:val="009C6AE7"/>
    <w:rsid w:val="009D002A"/>
    <w:rsid w:val="009D0BD8"/>
    <w:rsid w:val="009D1AF6"/>
    <w:rsid w:val="009D344B"/>
    <w:rsid w:val="009D4772"/>
    <w:rsid w:val="009D4F52"/>
    <w:rsid w:val="009D5326"/>
    <w:rsid w:val="009D5716"/>
    <w:rsid w:val="009D58EC"/>
    <w:rsid w:val="009E0552"/>
    <w:rsid w:val="009E15FF"/>
    <w:rsid w:val="009E2206"/>
    <w:rsid w:val="009E30F6"/>
    <w:rsid w:val="009E3247"/>
    <w:rsid w:val="009E34DD"/>
    <w:rsid w:val="009E6DE6"/>
    <w:rsid w:val="009E7C3C"/>
    <w:rsid w:val="009F05FC"/>
    <w:rsid w:val="009F2217"/>
    <w:rsid w:val="009F503C"/>
    <w:rsid w:val="009F5EEF"/>
    <w:rsid w:val="009F7FD8"/>
    <w:rsid w:val="00A018BB"/>
    <w:rsid w:val="00A01C15"/>
    <w:rsid w:val="00A02FA4"/>
    <w:rsid w:val="00A046A6"/>
    <w:rsid w:val="00A0700D"/>
    <w:rsid w:val="00A10807"/>
    <w:rsid w:val="00A120F8"/>
    <w:rsid w:val="00A13472"/>
    <w:rsid w:val="00A13E0D"/>
    <w:rsid w:val="00A14B0A"/>
    <w:rsid w:val="00A158A0"/>
    <w:rsid w:val="00A17A98"/>
    <w:rsid w:val="00A20D81"/>
    <w:rsid w:val="00A23E9E"/>
    <w:rsid w:val="00A25944"/>
    <w:rsid w:val="00A2602F"/>
    <w:rsid w:val="00A32A7A"/>
    <w:rsid w:val="00A34677"/>
    <w:rsid w:val="00A34EEE"/>
    <w:rsid w:val="00A3531E"/>
    <w:rsid w:val="00A3536B"/>
    <w:rsid w:val="00A37739"/>
    <w:rsid w:val="00A403C3"/>
    <w:rsid w:val="00A41F42"/>
    <w:rsid w:val="00A42100"/>
    <w:rsid w:val="00A438C2"/>
    <w:rsid w:val="00A45372"/>
    <w:rsid w:val="00A46419"/>
    <w:rsid w:val="00A47F8A"/>
    <w:rsid w:val="00A51517"/>
    <w:rsid w:val="00A51E4B"/>
    <w:rsid w:val="00A5344D"/>
    <w:rsid w:val="00A53AB7"/>
    <w:rsid w:val="00A6059D"/>
    <w:rsid w:val="00A6334B"/>
    <w:rsid w:val="00A64583"/>
    <w:rsid w:val="00A64A30"/>
    <w:rsid w:val="00A66259"/>
    <w:rsid w:val="00A70BEB"/>
    <w:rsid w:val="00A72E5D"/>
    <w:rsid w:val="00A72F3A"/>
    <w:rsid w:val="00A72F8D"/>
    <w:rsid w:val="00A74C69"/>
    <w:rsid w:val="00A757D2"/>
    <w:rsid w:val="00A76B0E"/>
    <w:rsid w:val="00A8090E"/>
    <w:rsid w:val="00A80B3A"/>
    <w:rsid w:val="00A835C1"/>
    <w:rsid w:val="00A8502E"/>
    <w:rsid w:val="00A857FC"/>
    <w:rsid w:val="00A904B9"/>
    <w:rsid w:val="00A92C71"/>
    <w:rsid w:val="00A942DB"/>
    <w:rsid w:val="00A95524"/>
    <w:rsid w:val="00A95F98"/>
    <w:rsid w:val="00A966F8"/>
    <w:rsid w:val="00A975F2"/>
    <w:rsid w:val="00AA44FE"/>
    <w:rsid w:val="00AA5DAE"/>
    <w:rsid w:val="00AA7230"/>
    <w:rsid w:val="00AA7467"/>
    <w:rsid w:val="00AA7812"/>
    <w:rsid w:val="00AB10D6"/>
    <w:rsid w:val="00AB3DC9"/>
    <w:rsid w:val="00AB42FD"/>
    <w:rsid w:val="00AB47A9"/>
    <w:rsid w:val="00AB4EE7"/>
    <w:rsid w:val="00AB5AB5"/>
    <w:rsid w:val="00AC30B2"/>
    <w:rsid w:val="00AC53B7"/>
    <w:rsid w:val="00AC53F4"/>
    <w:rsid w:val="00AC662D"/>
    <w:rsid w:val="00AD48B9"/>
    <w:rsid w:val="00AD5F17"/>
    <w:rsid w:val="00AD71F5"/>
    <w:rsid w:val="00AE00CA"/>
    <w:rsid w:val="00AE1A9A"/>
    <w:rsid w:val="00AE30B9"/>
    <w:rsid w:val="00AE3C65"/>
    <w:rsid w:val="00AE4650"/>
    <w:rsid w:val="00AE6859"/>
    <w:rsid w:val="00AE76D3"/>
    <w:rsid w:val="00AF0886"/>
    <w:rsid w:val="00AF185A"/>
    <w:rsid w:val="00AF1D14"/>
    <w:rsid w:val="00AF2B22"/>
    <w:rsid w:val="00AF79F9"/>
    <w:rsid w:val="00AF7DBC"/>
    <w:rsid w:val="00B00414"/>
    <w:rsid w:val="00B00A98"/>
    <w:rsid w:val="00B00AF4"/>
    <w:rsid w:val="00B03EE2"/>
    <w:rsid w:val="00B06CB6"/>
    <w:rsid w:val="00B1472A"/>
    <w:rsid w:val="00B1559C"/>
    <w:rsid w:val="00B15CD5"/>
    <w:rsid w:val="00B16E9B"/>
    <w:rsid w:val="00B16F93"/>
    <w:rsid w:val="00B17875"/>
    <w:rsid w:val="00B17E0D"/>
    <w:rsid w:val="00B223CD"/>
    <w:rsid w:val="00B22907"/>
    <w:rsid w:val="00B23BBF"/>
    <w:rsid w:val="00B277A4"/>
    <w:rsid w:val="00B27DB7"/>
    <w:rsid w:val="00B30E52"/>
    <w:rsid w:val="00B341D2"/>
    <w:rsid w:val="00B34692"/>
    <w:rsid w:val="00B354DB"/>
    <w:rsid w:val="00B36089"/>
    <w:rsid w:val="00B3707D"/>
    <w:rsid w:val="00B37E00"/>
    <w:rsid w:val="00B4419F"/>
    <w:rsid w:val="00B46A02"/>
    <w:rsid w:val="00B47378"/>
    <w:rsid w:val="00B519BF"/>
    <w:rsid w:val="00B5266F"/>
    <w:rsid w:val="00B5295F"/>
    <w:rsid w:val="00B5342F"/>
    <w:rsid w:val="00B53CAA"/>
    <w:rsid w:val="00B545AF"/>
    <w:rsid w:val="00B55289"/>
    <w:rsid w:val="00B56A46"/>
    <w:rsid w:val="00B56F2B"/>
    <w:rsid w:val="00B57F48"/>
    <w:rsid w:val="00B6060F"/>
    <w:rsid w:val="00B62863"/>
    <w:rsid w:val="00B637F4"/>
    <w:rsid w:val="00B67CE7"/>
    <w:rsid w:val="00B71822"/>
    <w:rsid w:val="00B71880"/>
    <w:rsid w:val="00B7245F"/>
    <w:rsid w:val="00B73768"/>
    <w:rsid w:val="00B80451"/>
    <w:rsid w:val="00B81C76"/>
    <w:rsid w:val="00B90224"/>
    <w:rsid w:val="00B90BF9"/>
    <w:rsid w:val="00B91D9F"/>
    <w:rsid w:val="00B95CA3"/>
    <w:rsid w:val="00B9779A"/>
    <w:rsid w:val="00B97E3E"/>
    <w:rsid w:val="00BA0563"/>
    <w:rsid w:val="00BA0F26"/>
    <w:rsid w:val="00BA3573"/>
    <w:rsid w:val="00BB06D3"/>
    <w:rsid w:val="00BB2A54"/>
    <w:rsid w:val="00BB4AFD"/>
    <w:rsid w:val="00BC05B3"/>
    <w:rsid w:val="00BC0FF0"/>
    <w:rsid w:val="00BC383E"/>
    <w:rsid w:val="00BC3967"/>
    <w:rsid w:val="00BC55CD"/>
    <w:rsid w:val="00BC6059"/>
    <w:rsid w:val="00BC6DAC"/>
    <w:rsid w:val="00BD187E"/>
    <w:rsid w:val="00BD19FF"/>
    <w:rsid w:val="00BD1A60"/>
    <w:rsid w:val="00BD1CE0"/>
    <w:rsid w:val="00BD3307"/>
    <w:rsid w:val="00BD4AF3"/>
    <w:rsid w:val="00BD59DD"/>
    <w:rsid w:val="00BD6CF4"/>
    <w:rsid w:val="00BD795C"/>
    <w:rsid w:val="00BE5301"/>
    <w:rsid w:val="00BE56B6"/>
    <w:rsid w:val="00BE7003"/>
    <w:rsid w:val="00BE7D3F"/>
    <w:rsid w:val="00BF3182"/>
    <w:rsid w:val="00BF5BED"/>
    <w:rsid w:val="00BF757E"/>
    <w:rsid w:val="00C013DE"/>
    <w:rsid w:val="00C034CA"/>
    <w:rsid w:val="00C0447E"/>
    <w:rsid w:val="00C06039"/>
    <w:rsid w:val="00C06FE7"/>
    <w:rsid w:val="00C128C0"/>
    <w:rsid w:val="00C15AD2"/>
    <w:rsid w:val="00C1635C"/>
    <w:rsid w:val="00C20255"/>
    <w:rsid w:val="00C20464"/>
    <w:rsid w:val="00C213FC"/>
    <w:rsid w:val="00C222A6"/>
    <w:rsid w:val="00C223FD"/>
    <w:rsid w:val="00C2655E"/>
    <w:rsid w:val="00C3198E"/>
    <w:rsid w:val="00C32480"/>
    <w:rsid w:val="00C32A06"/>
    <w:rsid w:val="00C33926"/>
    <w:rsid w:val="00C33A7E"/>
    <w:rsid w:val="00C36F7D"/>
    <w:rsid w:val="00C37DA2"/>
    <w:rsid w:val="00C37F8C"/>
    <w:rsid w:val="00C41D32"/>
    <w:rsid w:val="00C4243B"/>
    <w:rsid w:val="00C430D7"/>
    <w:rsid w:val="00C44140"/>
    <w:rsid w:val="00C4600D"/>
    <w:rsid w:val="00C461A5"/>
    <w:rsid w:val="00C47749"/>
    <w:rsid w:val="00C50867"/>
    <w:rsid w:val="00C50FB2"/>
    <w:rsid w:val="00C5340E"/>
    <w:rsid w:val="00C53B96"/>
    <w:rsid w:val="00C548B7"/>
    <w:rsid w:val="00C5555C"/>
    <w:rsid w:val="00C60BEF"/>
    <w:rsid w:val="00C63356"/>
    <w:rsid w:val="00C63F1F"/>
    <w:rsid w:val="00C64FD4"/>
    <w:rsid w:val="00C75893"/>
    <w:rsid w:val="00C75ACE"/>
    <w:rsid w:val="00C76B79"/>
    <w:rsid w:val="00C76F72"/>
    <w:rsid w:val="00C77A57"/>
    <w:rsid w:val="00C81A61"/>
    <w:rsid w:val="00C83A78"/>
    <w:rsid w:val="00C85723"/>
    <w:rsid w:val="00C87416"/>
    <w:rsid w:val="00C87C84"/>
    <w:rsid w:val="00C90055"/>
    <w:rsid w:val="00C90F95"/>
    <w:rsid w:val="00C95BD6"/>
    <w:rsid w:val="00C97100"/>
    <w:rsid w:val="00CA0378"/>
    <w:rsid w:val="00CA19B1"/>
    <w:rsid w:val="00CA1B84"/>
    <w:rsid w:val="00CA3FE4"/>
    <w:rsid w:val="00CA4653"/>
    <w:rsid w:val="00CA4CD0"/>
    <w:rsid w:val="00CA5DCF"/>
    <w:rsid w:val="00CB5727"/>
    <w:rsid w:val="00CB6423"/>
    <w:rsid w:val="00CC0429"/>
    <w:rsid w:val="00CC0DA2"/>
    <w:rsid w:val="00CC4DC9"/>
    <w:rsid w:val="00CC7C30"/>
    <w:rsid w:val="00CC7E51"/>
    <w:rsid w:val="00CD218D"/>
    <w:rsid w:val="00CD23D6"/>
    <w:rsid w:val="00CD25B8"/>
    <w:rsid w:val="00CD3557"/>
    <w:rsid w:val="00CD41E0"/>
    <w:rsid w:val="00CD7015"/>
    <w:rsid w:val="00CE12A5"/>
    <w:rsid w:val="00CE1BED"/>
    <w:rsid w:val="00CE2F5C"/>
    <w:rsid w:val="00CE39F7"/>
    <w:rsid w:val="00CE6C5B"/>
    <w:rsid w:val="00CE71A3"/>
    <w:rsid w:val="00CE7964"/>
    <w:rsid w:val="00CF0B49"/>
    <w:rsid w:val="00CF23B4"/>
    <w:rsid w:val="00CF5464"/>
    <w:rsid w:val="00D0493D"/>
    <w:rsid w:val="00D04AD6"/>
    <w:rsid w:val="00D06240"/>
    <w:rsid w:val="00D07325"/>
    <w:rsid w:val="00D108B2"/>
    <w:rsid w:val="00D11DA8"/>
    <w:rsid w:val="00D1360F"/>
    <w:rsid w:val="00D136AD"/>
    <w:rsid w:val="00D15C93"/>
    <w:rsid w:val="00D20197"/>
    <w:rsid w:val="00D24075"/>
    <w:rsid w:val="00D24993"/>
    <w:rsid w:val="00D25BEF"/>
    <w:rsid w:val="00D3065A"/>
    <w:rsid w:val="00D31062"/>
    <w:rsid w:val="00D33394"/>
    <w:rsid w:val="00D41121"/>
    <w:rsid w:val="00D4156A"/>
    <w:rsid w:val="00D43E2D"/>
    <w:rsid w:val="00D524A0"/>
    <w:rsid w:val="00D53427"/>
    <w:rsid w:val="00D550E5"/>
    <w:rsid w:val="00D57277"/>
    <w:rsid w:val="00D5745A"/>
    <w:rsid w:val="00D60D59"/>
    <w:rsid w:val="00D62668"/>
    <w:rsid w:val="00D6602A"/>
    <w:rsid w:val="00D66E15"/>
    <w:rsid w:val="00D66ED5"/>
    <w:rsid w:val="00D71D66"/>
    <w:rsid w:val="00D736D0"/>
    <w:rsid w:val="00D775E6"/>
    <w:rsid w:val="00D77C10"/>
    <w:rsid w:val="00D813A2"/>
    <w:rsid w:val="00D82B10"/>
    <w:rsid w:val="00D82E49"/>
    <w:rsid w:val="00D82E82"/>
    <w:rsid w:val="00D83151"/>
    <w:rsid w:val="00D8495F"/>
    <w:rsid w:val="00D85A31"/>
    <w:rsid w:val="00D86163"/>
    <w:rsid w:val="00D86BAD"/>
    <w:rsid w:val="00D87459"/>
    <w:rsid w:val="00D87FF8"/>
    <w:rsid w:val="00D91268"/>
    <w:rsid w:val="00D93151"/>
    <w:rsid w:val="00D93FA5"/>
    <w:rsid w:val="00D96500"/>
    <w:rsid w:val="00D97931"/>
    <w:rsid w:val="00D97C9E"/>
    <w:rsid w:val="00DA2408"/>
    <w:rsid w:val="00DA26FF"/>
    <w:rsid w:val="00DA2ACD"/>
    <w:rsid w:val="00DA5556"/>
    <w:rsid w:val="00DA7D73"/>
    <w:rsid w:val="00DB16D2"/>
    <w:rsid w:val="00DB385B"/>
    <w:rsid w:val="00DB4BFC"/>
    <w:rsid w:val="00DB5039"/>
    <w:rsid w:val="00DB53BA"/>
    <w:rsid w:val="00DB55E3"/>
    <w:rsid w:val="00DC5A78"/>
    <w:rsid w:val="00DC6E0C"/>
    <w:rsid w:val="00DD40AF"/>
    <w:rsid w:val="00DD4FA5"/>
    <w:rsid w:val="00DD6075"/>
    <w:rsid w:val="00DD6F7B"/>
    <w:rsid w:val="00DE118C"/>
    <w:rsid w:val="00DE1BB3"/>
    <w:rsid w:val="00DE37C2"/>
    <w:rsid w:val="00DF0BED"/>
    <w:rsid w:val="00DF164C"/>
    <w:rsid w:val="00DF3477"/>
    <w:rsid w:val="00DF53CA"/>
    <w:rsid w:val="00DF6490"/>
    <w:rsid w:val="00E02FA3"/>
    <w:rsid w:val="00E03060"/>
    <w:rsid w:val="00E03302"/>
    <w:rsid w:val="00E0444A"/>
    <w:rsid w:val="00E0612B"/>
    <w:rsid w:val="00E06770"/>
    <w:rsid w:val="00E068AF"/>
    <w:rsid w:val="00E113D7"/>
    <w:rsid w:val="00E13B1A"/>
    <w:rsid w:val="00E1514C"/>
    <w:rsid w:val="00E156CA"/>
    <w:rsid w:val="00E20116"/>
    <w:rsid w:val="00E20BDA"/>
    <w:rsid w:val="00E2210D"/>
    <w:rsid w:val="00E2642F"/>
    <w:rsid w:val="00E26EB2"/>
    <w:rsid w:val="00E30F5E"/>
    <w:rsid w:val="00E31076"/>
    <w:rsid w:val="00E336BB"/>
    <w:rsid w:val="00E338E9"/>
    <w:rsid w:val="00E33F5B"/>
    <w:rsid w:val="00E3442A"/>
    <w:rsid w:val="00E35640"/>
    <w:rsid w:val="00E35F6D"/>
    <w:rsid w:val="00E379ED"/>
    <w:rsid w:val="00E37B8B"/>
    <w:rsid w:val="00E41361"/>
    <w:rsid w:val="00E42AC9"/>
    <w:rsid w:val="00E42CD6"/>
    <w:rsid w:val="00E43EF8"/>
    <w:rsid w:val="00E448C5"/>
    <w:rsid w:val="00E460B1"/>
    <w:rsid w:val="00E46B74"/>
    <w:rsid w:val="00E5523A"/>
    <w:rsid w:val="00E55E55"/>
    <w:rsid w:val="00E611C0"/>
    <w:rsid w:val="00E61340"/>
    <w:rsid w:val="00E61F7C"/>
    <w:rsid w:val="00E63EE0"/>
    <w:rsid w:val="00E641AA"/>
    <w:rsid w:val="00E66077"/>
    <w:rsid w:val="00E6625C"/>
    <w:rsid w:val="00E666A3"/>
    <w:rsid w:val="00E70E54"/>
    <w:rsid w:val="00E75FD0"/>
    <w:rsid w:val="00E77932"/>
    <w:rsid w:val="00E806C5"/>
    <w:rsid w:val="00E8220F"/>
    <w:rsid w:val="00E844C5"/>
    <w:rsid w:val="00E84F3B"/>
    <w:rsid w:val="00E85E42"/>
    <w:rsid w:val="00E87F5D"/>
    <w:rsid w:val="00E913F0"/>
    <w:rsid w:val="00E91DA4"/>
    <w:rsid w:val="00E92824"/>
    <w:rsid w:val="00E9496C"/>
    <w:rsid w:val="00E96065"/>
    <w:rsid w:val="00E96BB9"/>
    <w:rsid w:val="00E9796A"/>
    <w:rsid w:val="00EA08F0"/>
    <w:rsid w:val="00EA0EF0"/>
    <w:rsid w:val="00EA1F96"/>
    <w:rsid w:val="00EA3450"/>
    <w:rsid w:val="00EA3682"/>
    <w:rsid w:val="00EA50DE"/>
    <w:rsid w:val="00EA5D00"/>
    <w:rsid w:val="00EA6446"/>
    <w:rsid w:val="00EA6490"/>
    <w:rsid w:val="00EB064C"/>
    <w:rsid w:val="00EB1EFA"/>
    <w:rsid w:val="00EB52AC"/>
    <w:rsid w:val="00EB52BA"/>
    <w:rsid w:val="00EB6E2F"/>
    <w:rsid w:val="00EB7467"/>
    <w:rsid w:val="00EC122B"/>
    <w:rsid w:val="00EC277A"/>
    <w:rsid w:val="00EC34C4"/>
    <w:rsid w:val="00EC40DD"/>
    <w:rsid w:val="00ED062B"/>
    <w:rsid w:val="00ED1099"/>
    <w:rsid w:val="00ED16BE"/>
    <w:rsid w:val="00ED183A"/>
    <w:rsid w:val="00ED1B89"/>
    <w:rsid w:val="00ED2E0B"/>
    <w:rsid w:val="00ED39ED"/>
    <w:rsid w:val="00EE1B25"/>
    <w:rsid w:val="00EE5FE4"/>
    <w:rsid w:val="00EE74A9"/>
    <w:rsid w:val="00EE7B9A"/>
    <w:rsid w:val="00EF1571"/>
    <w:rsid w:val="00EF1E44"/>
    <w:rsid w:val="00EF27F2"/>
    <w:rsid w:val="00EF3403"/>
    <w:rsid w:val="00EF47FF"/>
    <w:rsid w:val="00EF4BE1"/>
    <w:rsid w:val="00EF6702"/>
    <w:rsid w:val="00EF7FC5"/>
    <w:rsid w:val="00F0077E"/>
    <w:rsid w:val="00F01825"/>
    <w:rsid w:val="00F042BF"/>
    <w:rsid w:val="00F0442E"/>
    <w:rsid w:val="00F04496"/>
    <w:rsid w:val="00F06CA5"/>
    <w:rsid w:val="00F06F4D"/>
    <w:rsid w:val="00F07829"/>
    <w:rsid w:val="00F10024"/>
    <w:rsid w:val="00F11B98"/>
    <w:rsid w:val="00F12A11"/>
    <w:rsid w:val="00F13376"/>
    <w:rsid w:val="00F15A93"/>
    <w:rsid w:val="00F22FA1"/>
    <w:rsid w:val="00F2500D"/>
    <w:rsid w:val="00F323B5"/>
    <w:rsid w:val="00F3351D"/>
    <w:rsid w:val="00F35F65"/>
    <w:rsid w:val="00F36649"/>
    <w:rsid w:val="00F369E0"/>
    <w:rsid w:val="00F378E2"/>
    <w:rsid w:val="00F42C26"/>
    <w:rsid w:val="00F4489D"/>
    <w:rsid w:val="00F461DD"/>
    <w:rsid w:val="00F46A85"/>
    <w:rsid w:val="00F47281"/>
    <w:rsid w:val="00F47420"/>
    <w:rsid w:val="00F4767C"/>
    <w:rsid w:val="00F50DBB"/>
    <w:rsid w:val="00F51943"/>
    <w:rsid w:val="00F52009"/>
    <w:rsid w:val="00F55F6B"/>
    <w:rsid w:val="00F56078"/>
    <w:rsid w:val="00F573B5"/>
    <w:rsid w:val="00F6248E"/>
    <w:rsid w:val="00F62A45"/>
    <w:rsid w:val="00F6390A"/>
    <w:rsid w:val="00F645C2"/>
    <w:rsid w:val="00F64CCF"/>
    <w:rsid w:val="00F66B4D"/>
    <w:rsid w:val="00F66B91"/>
    <w:rsid w:val="00F67A8D"/>
    <w:rsid w:val="00F7243F"/>
    <w:rsid w:val="00F72A58"/>
    <w:rsid w:val="00F7600C"/>
    <w:rsid w:val="00F77EB2"/>
    <w:rsid w:val="00F83D1E"/>
    <w:rsid w:val="00F853DC"/>
    <w:rsid w:val="00F858AF"/>
    <w:rsid w:val="00F93B09"/>
    <w:rsid w:val="00F93F6E"/>
    <w:rsid w:val="00F96988"/>
    <w:rsid w:val="00F96B5C"/>
    <w:rsid w:val="00F9703B"/>
    <w:rsid w:val="00FA1273"/>
    <w:rsid w:val="00FA3494"/>
    <w:rsid w:val="00FA3D2C"/>
    <w:rsid w:val="00FA4272"/>
    <w:rsid w:val="00FA6972"/>
    <w:rsid w:val="00FB0E42"/>
    <w:rsid w:val="00FB5056"/>
    <w:rsid w:val="00FB54E3"/>
    <w:rsid w:val="00FB7326"/>
    <w:rsid w:val="00FC0A63"/>
    <w:rsid w:val="00FC1D77"/>
    <w:rsid w:val="00FC204C"/>
    <w:rsid w:val="00FC2AB4"/>
    <w:rsid w:val="00FC3F2B"/>
    <w:rsid w:val="00FC6621"/>
    <w:rsid w:val="00FD0468"/>
    <w:rsid w:val="00FD2B97"/>
    <w:rsid w:val="00FD3D4A"/>
    <w:rsid w:val="00FD433E"/>
    <w:rsid w:val="00FD5630"/>
    <w:rsid w:val="00FD567C"/>
    <w:rsid w:val="00FD7B57"/>
    <w:rsid w:val="00FE0588"/>
    <w:rsid w:val="00FE11A2"/>
    <w:rsid w:val="00FE1433"/>
    <w:rsid w:val="00FE14F2"/>
    <w:rsid w:val="00FE27BA"/>
    <w:rsid w:val="00FF1690"/>
    <w:rsid w:val="00FF1E44"/>
    <w:rsid w:val="00FF4D07"/>
    <w:rsid w:val="00FF5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DA4C0"/>
  <w15:chartTrackingRefBased/>
  <w15:docId w15:val="{FF8FC7C2-7C7E-43B3-9342-CDA49516D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94C1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NoSpacing">
    <w:name w:val="No Spacing"/>
    <w:uiPriority w:val="1"/>
    <w:qFormat/>
    <w:rsid w:val="001368F9"/>
    <w:rPr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6003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3F2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003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3F2"/>
    <w:rPr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4A73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A73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A73C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A73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A73C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73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3C6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61562F"/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46369F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A2ED0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A2ED0"/>
    <w:rPr>
      <w:rFonts w:ascii="Consolas" w:hAnsi="Consola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3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2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3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a89be48-00c3-4dce-a54e-5fa37f38efa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EF29BDC6B6F34CA149E4B01BA6DE82" ma:contentTypeVersion="17" ma:contentTypeDescription="Create a new document." ma:contentTypeScope="" ma:versionID="0ec2f62f9f2b225bcbc7f0250e7e7fc3">
  <xsd:schema xmlns:xsd="http://www.w3.org/2001/XMLSchema" xmlns:xs="http://www.w3.org/2001/XMLSchema" xmlns:p="http://schemas.microsoft.com/office/2006/metadata/properties" xmlns:ns3="0a89be48-00c3-4dce-a54e-5fa37f38efab" xmlns:ns4="b0585e4f-ee23-4833-9bbe-8be3b0a875ac" targetNamespace="http://schemas.microsoft.com/office/2006/metadata/properties" ma:root="true" ma:fieldsID="a9da1ae97d833fc7cb65007d3d859725" ns3:_="" ns4:_="">
    <xsd:import namespace="0a89be48-00c3-4dce-a54e-5fa37f38efab"/>
    <xsd:import namespace="b0585e4f-ee23-4833-9bbe-8be3b0a875a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89be48-00c3-4dce-a54e-5fa37f38ef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585e4f-ee23-4833-9bbe-8be3b0a875a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65C97D-EA67-4303-B111-724A7A6ECD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9FD52D-9699-4520-ADF5-5A911F95C406}">
  <ds:schemaRefs>
    <ds:schemaRef ds:uri="http://schemas.microsoft.com/office/2006/metadata/properties"/>
    <ds:schemaRef ds:uri="http://schemas.microsoft.com/office/infopath/2007/PartnerControls"/>
    <ds:schemaRef ds:uri="0a89be48-00c3-4dce-a54e-5fa37f38efab"/>
  </ds:schemaRefs>
</ds:datastoreItem>
</file>

<file path=customXml/itemProps3.xml><?xml version="1.0" encoding="utf-8"?>
<ds:datastoreItem xmlns:ds="http://schemas.openxmlformats.org/officeDocument/2006/customXml" ds:itemID="{4ADFF619-FFCB-4141-8026-AD1291E080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89be48-00c3-4dce-a54e-5fa37f38efab"/>
    <ds:schemaRef ds:uri="b0585e4f-ee23-4833-9bbe-8be3b0a875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621</Words>
  <Characters>3541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4154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Zaaloff, Gafar</dc:creator>
  <cp:keywords/>
  <dc:description/>
  <cp:lastModifiedBy>Delancey, Thaddea</cp:lastModifiedBy>
  <cp:revision>6</cp:revision>
  <dcterms:created xsi:type="dcterms:W3CDTF">2026-02-18T21:12:00Z</dcterms:created>
  <dcterms:modified xsi:type="dcterms:W3CDTF">2026-04-22T14:08:00Z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0x01010065EF29BDC6B6F34CA149E4B01BA6DE82</vt:lpwstr>
  </property>
</Properties>
</file>