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6F85B3"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02690AE8"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12D428D2" w14:textId="44D04418" w:rsidR="0041520B" w:rsidRPr="00A5189C" w:rsidRDefault="658A1BC0" w:rsidP="658A1BC0">
      <w:pPr>
        <w:pStyle w:val="NoSpacing"/>
        <w:spacing w:before="80"/>
        <w:jc w:val="both"/>
        <w:rPr>
          <w:rFonts w:cs="Times New Roman"/>
        </w:rPr>
      </w:pPr>
      <w:r w:rsidRPr="658A1BC0">
        <w:rPr>
          <w:rFonts w:cs="Times New Roman"/>
        </w:rPr>
        <w:t xml:space="preserve">Int. No. </w:t>
      </w:r>
      <w:r w:rsidR="001B7957">
        <w:rPr>
          <w:rFonts w:cs="Times New Roman"/>
        </w:rPr>
        <w:t>452</w:t>
      </w:r>
      <w:bookmarkStart w:id="0" w:name="_GoBack"/>
      <w:bookmarkEnd w:id="0"/>
    </w:p>
    <w:p w14:paraId="702EBF27" w14:textId="77777777" w:rsidR="0041520B" w:rsidRDefault="0041520B" w:rsidP="0041520B">
      <w:pPr>
        <w:pStyle w:val="NoSpacing"/>
        <w:jc w:val="both"/>
        <w:rPr>
          <w:rFonts w:cs="Times New Roman"/>
          <w:b/>
          <w:szCs w:val="24"/>
        </w:rPr>
      </w:pPr>
    </w:p>
    <w:p w14:paraId="4C683B38"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55B4BD84" w14:textId="77777777"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2720F0">
        <w:rPr>
          <w:rFonts w:cs="Times New Roman"/>
          <w:szCs w:val="24"/>
        </w:rPr>
        <w:t>Ung</w:t>
      </w:r>
    </w:p>
    <w:p w14:paraId="11D7598E" w14:textId="77777777" w:rsidR="00E3518C" w:rsidRPr="003A304F" w:rsidRDefault="00E3518C" w:rsidP="0041520B">
      <w:pPr>
        <w:pStyle w:val="NoSpacing"/>
        <w:jc w:val="both"/>
        <w:rPr>
          <w:rFonts w:cs="Times New Roman"/>
          <w:szCs w:val="24"/>
        </w:rPr>
      </w:pPr>
    </w:p>
    <w:p w14:paraId="0D9365F2"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6ABAA1B8" w14:textId="391B4840" w:rsidR="0041520B" w:rsidRDefault="001218E3" w:rsidP="001218E3">
      <w:pPr>
        <w:pStyle w:val="BodyText"/>
        <w:spacing w:before="80" w:line="240" w:lineRule="auto"/>
        <w:ind w:firstLine="0"/>
      </w:pPr>
      <w:r>
        <w:t>A Local Law to</w:t>
      </w:r>
      <w:r w:rsidR="00A9132D">
        <w:t xml:space="preserve"> </w:t>
      </w:r>
      <w:r w:rsidR="002720F0" w:rsidRPr="002720F0">
        <w:t xml:space="preserve">amend the </w:t>
      </w:r>
      <w:r w:rsidR="002720F0" w:rsidRPr="002720F0" w:rsidDel="00751012">
        <w:t>administrative code of the city of New York</w:t>
      </w:r>
      <w:r w:rsidR="002720F0" w:rsidRPr="002720F0">
        <w:t xml:space="preserve">, in relation to banning the use of </w:t>
      </w:r>
      <w:r w:rsidR="000C3F48">
        <w:t xml:space="preserve">commercial </w:t>
      </w:r>
      <w:r w:rsidR="002720F0" w:rsidRPr="002720F0">
        <w:t xml:space="preserve">char broilers </w:t>
      </w:r>
      <w:r w:rsidR="000C3F48">
        <w:t>on or in connection with</w:t>
      </w:r>
      <w:r w:rsidR="000C3F48" w:rsidRPr="002720F0">
        <w:t xml:space="preserve"> </w:t>
      </w:r>
      <w:r w:rsidR="002720F0" w:rsidRPr="002720F0">
        <w:t>mobile food vending units</w:t>
      </w:r>
    </w:p>
    <w:p w14:paraId="14DB0183" w14:textId="77777777" w:rsidR="008823EE" w:rsidRDefault="008823EE" w:rsidP="0041520B">
      <w:pPr>
        <w:pStyle w:val="NoSpacing"/>
        <w:jc w:val="both"/>
        <w:rPr>
          <w:rFonts w:cs="Times New Roman"/>
          <w:szCs w:val="24"/>
        </w:rPr>
      </w:pPr>
    </w:p>
    <w:p w14:paraId="30D5C71F"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1444C383"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2D0D2480" w14:textId="7EC12924" w:rsidR="0017748E" w:rsidRDefault="009D3F0D" w:rsidP="00CC3F79">
      <w:pPr>
        <w:pStyle w:val="NoSpacing"/>
        <w:spacing w:before="120"/>
        <w:jc w:val="both"/>
        <w:rPr>
          <w:rFonts w:cs="Times New Roman"/>
          <w:szCs w:val="24"/>
        </w:rPr>
      </w:pPr>
      <w:r>
        <w:rPr>
          <w:rFonts w:cs="Times New Roman"/>
          <w:szCs w:val="24"/>
        </w:rPr>
        <w:t xml:space="preserve">This bill </w:t>
      </w:r>
      <w:r w:rsidR="00F865D3">
        <w:rPr>
          <w:rFonts w:cs="Times New Roman"/>
          <w:szCs w:val="24"/>
        </w:rPr>
        <w:t xml:space="preserve">would </w:t>
      </w:r>
      <w:r w:rsidR="002720F0">
        <w:t xml:space="preserve">prohibit the use of </w:t>
      </w:r>
      <w:r w:rsidR="00416AA1">
        <w:t>commercial</w:t>
      </w:r>
      <w:r w:rsidR="002720F0">
        <w:t xml:space="preserve"> char broilers at mobile food vending units. </w:t>
      </w:r>
      <w:r w:rsidR="007A5CF2">
        <w:t xml:space="preserve">Vendors who are found using </w:t>
      </w:r>
      <w:r w:rsidR="00D9624B">
        <w:t>commercial</w:t>
      </w:r>
      <w:r w:rsidR="007A5CF2">
        <w:t xml:space="preserve"> char broilers </w:t>
      </w:r>
      <w:r w:rsidR="00F865D3">
        <w:t xml:space="preserve">would </w:t>
      </w:r>
      <w:r w:rsidR="007A5CF2">
        <w:t xml:space="preserve">be subject to </w:t>
      </w:r>
      <w:r w:rsidR="003C4995">
        <w:t>civil penalt</w:t>
      </w:r>
      <w:r w:rsidR="000F32B0">
        <w:t>ies</w:t>
      </w:r>
      <w:r w:rsidR="00701C2D">
        <w:t xml:space="preserve"> </w:t>
      </w:r>
      <w:r w:rsidR="007A5CF2">
        <w:t>of between $</w:t>
      </w:r>
      <w:r w:rsidR="00A41274">
        <w:t xml:space="preserve">400 </w:t>
      </w:r>
      <w:r w:rsidR="007A5CF2">
        <w:t>and $</w:t>
      </w:r>
      <w:r w:rsidR="00A41274">
        <w:t>1</w:t>
      </w:r>
      <w:r w:rsidR="000F32B0">
        <w:t>,</w:t>
      </w:r>
      <w:r w:rsidR="00A41274">
        <w:t>600</w:t>
      </w:r>
      <w:r w:rsidR="007A5CF2">
        <w:t xml:space="preserve">. If </w:t>
      </w:r>
      <w:r w:rsidR="00E63566">
        <w:t>a</w:t>
      </w:r>
      <w:r w:rsidR="007A5CF2">
        <w:t xml:space="preserve"> vendor </w:t>
      </w:r>
      <w:r w:rsidR="00F02203">
        <w:t xml:space="preserve">commits </w:t>
      </w:r>
      <w:r w:rsidR="00CB2661">
        <w:t>a violation</w:t>
      </w:r>
      <w:r w:rsidR="005811FC">
        <w:t xml:space="preserve"> </w:t>
      </w:r>
      <w:r w:rsidR="00CB2661">
        <w:t>s</w:t>
      </w:r>
      <w:r w:rsidR="005811FC">
        <w:t>ubsequent to a first violation</w:t>
      </w:r>
      <w:r w:rsidR="00CB2661">
        <w:t>,</w:t>
      </w:r>
      <w:r w:rsidR="005D0BB8">
        <w:t xml:space="preserve"> </w:t>
      </w:r>
      <w:r w:rsidR="007A5CF2">
        <w:t>the Department of Environmental Protection may confiscate the char broiler</w:t>
      </w:r>
      <w:r w:rsidR="00E34804">
        <w:t xml:space="preserve"> with the opportunity for a post-seizure hearing</w:t>
      </w:r>
      <w:r w:rsidR="007A5CF2">
        <w:t>.</w:t>
      </w:r>
    </w:p>
    <w:p w14:paraId="6C3E06E8" w14:textId="77777777" w:rsidR="008823EE" w:rsidRDefault="008823EE" w:rsidP="0041520B">
      <w:pPr>
        <w:pStyle w:val="NoSpacing"/>
        <w:jc w:val="both"/>
        <w:rPr>
          <w:rFonts w:cs="Times New Roman"/>
          <w:szCs w:val="24"/>
        </w:rPr>
      </w:pPr>
    </w:p>
    <w:p w14:paraId="229BEC44"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52C3BB74" w14:textId="77777777" w:rsidR="0041520B" w:rsidRPr="00A5189C" w:rsidRDefault="002720F0" w:rsidP="006C314E">
      <w:pPr>
        <w:pStyle w:val="NoSpacing"/>
        <w:spacing w:before="80"/>
        <w:jc w:val="both"/>
        <w:rPr>
          <w:rFonts w:cs="Times New Roman"/>
          <w:szCs w:val="24"/>
        </w:rPr>
      </w:pPr>
      <w:r>
        <w:rPr>
          <w:rFonts w:cs="Times New Roman"/>
          <w:szCs w:val="24"/>
        </w:rPr>
        <w:t>1 year after it becomes law</w:t>
      </w:r>
    </w:p>
    <w:p w14:paraId="39FB274F" w14:textId="77777777" w:rsidR="00D92C74" w:rsidRDefault="00D92C74" w:rsidP="0041520B"/>
    <w:p w14:paraId="731FD731"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278F564F" w14:textId="77777777" w:rsidR="002B309C" w:rsidRPr="002B309C" w:rsidRDefault="009728C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40EED091" w14:textId="77777777" w:rsidR="002B309C" w:rsidRPr="002B309C" w:rsidRDefault="009728C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24C42989" w14:textId="77777777" w:rsidR="002B309C" w:rsidRPr="002B309C" w:rsidRDefault="009728C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147A44F7" w14:textId="77777777" w:rsidR="002B309C" w:rsidRPr="002B309C" w:rsidRDefault="009728C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31B46331" w14:textId="77777777" w:rsidR="002B309C" w:rsidRPr="002B309C" w:rsidRDefault="009728C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704E0FC3" w14:textId="77777777" w:rsidR="00A5189C" w:rsidRDefault="00A5189C" w:rsidP="008823EE">
      <w:pPr>
        <w:pStyle w:val="NoSpacing"/>
        <w:jc w:val="both"/>
        <w:rPr>
          <w:rStyle w:val="apple-style-span"/>
          <w:b/>
          <w:bCs/>
          <w:szCs w:val="24"/>
        </w:rPr>
      </w:pPr>
    </w:p>
    <w:p w14:paraId="7DBF982F" w14:textId="77777777" w:rsidR="008823EE" w:rsidRDefault="37D761BA" w:rsidP="008823EE">
      <w:pPr>
        <w:pStyle w:val="NoSpacing"/>
        <w:jc w:val="both"/>
        <w:rPr>
          <w:rStyle w:val="apple-style-span"/>
          <w:szCs w:val="24"/>
        </w:rPr>
      </w:pPr>
      <w:r w:rsidRPr="37D761BA">
        <w:rPr>
          <w:rStyle w:val="apple-style-span"/>
          <w:b/>
          <w:bCs/>
        </w:rPr>
        <w:t>Note:</w:t>
      </w:r>
      <w:r w:rsidRPr="37D761BA">
        <w:rPr>
          <w:rStyle w:val="apple-style-span"/>
        </w:rPr>
        <w:t> In the full bill text online at legistar.council.nyc.gov, language in proposed consolidated laws that is enclosed by [brackets] would be deleted, and language that is </w:t>
      </w:r>
      <w:r w:rsidRPr="37D761BA">
        <w:rPr>
          <w:rStyle w:val="apple-style-span"/>
          <w:u w:val="single"/>
        </w:rPr>
        <w:t>underlined</w:t>
      </w:r>
      <w:r w:rsidRPr="37D761BA">
        <w:rPr>
          <w:rStyle w:val="apple-style-span"/>
        </w:rPr>
        <w:t> would be new. Language in proposed unconsolidated laws, in contrast, will not have brackets or underlining because it would be entirely new. Consolidation means that the law would be placed in the New York City Charter or Administrative Code.</w:t>
      </w:r>
    </w:p>
    <w:p w14:paraId="786777D7" w14:textId="51989FAE" w:rsidR="37D761BA" w:rsidRDefault="37D761BA" w:rsidP="37D761BA">
      <w:pPr>
        <w:pStyle w:val="NoSpacing"/>
        <w:jc w:val="both"/>
        <w:rPr>
          <w:rStyle w:val="apple-style-span"/>
          <w:sz w:val="18"/>
          <w:szCs w:val="18"/>
        </w:rPr>
      </w:pPr>
    </w:p>
    <w:p w14:paraId="7F2F5ED3" w14:textId="43A8373F" w:rsidR="37D761BA" w:rsidRDefault="658A1BC0" w:rsidP="37D761BA">
      <w:pPr>
        <w:pStyle w:val="NoSpacing"/>
        <w:jc w:val="both"/>
        <w:rPr>
          <w:rStyle w:val="apple-style-span"/>
          <w:sz w:val="18"/>
          <w:szCs w:val="18"/>
        </w:rPr>
      </w:pPr>
      <w:r w:rsidRPr="658A1BC0">
        <w:rPr>
          <w:rStyle w:val="apple-style-span"/>
          <w:sz w:val="18"/>
          <w:szCs w:val="18"/>
        </w:rPr>
        <w:t>Session 13</w:t>
      </w:r>
    </w:p>
    <w:p w14:paraId="2DD2C8C4" w14:textId="0EEAC2C2" w:rsidR="37D761BA" w:rsidRDefault="37D761BA" w:rsidP="37D761BA">
      <w:pPr>
        <w:pStyle w:val="NoSpacing"/>
        <w:jc w:val="both"/>
        <w:rPr>
          <w:rStyle w:val="apple-style-span"/>
          <w:sz w:val="18"/>
          <w:szCs w:val="18"/>
        </w:rPr>
      </w:pPr>
      <w:r w:rsidRPr="4EDD4EF6">
        <w:rPr>
          <w:rStyle w:val="apple-style-span"/>
          <w:sz w:val="18"/>
          <w:szCs w:val="18"/>
        </w:rPr>
        <w:t>LS #14241</w:t>
      </w:r>
    </w:p>
    <w:p w14:paraId="4DDC942A" w14:textId="2F4B59C3" w:rsidR="37D761BA" w:rsidRDefault="37D761BA" w:rsidP="37D761BA">
      <w:pPr>
        <w:pStyle w:val="NoSpacing"/>
        <w:jc w:val="both"/>
        <w:rPr>
          <w:rStyle w:val="apple-style-span"/>
          <w:sz w:val="18"/>
          <w:szCs w:val="18"/>
        </w:rPr>
      </w:pPr>
      <w:r w:rsidRPr="37D761BA">
        <w:rPr>
          <w:rStyle w:val="apple-style-span"/>
          <w:sz w:val="18"/>
          <w:szCs w:val="18"/>
        </w:rPr>
        <w:t>01/11/2024</w:t>
      </w:r>
    </w:p>
    <w:p w14:paraId="5D0B8CA9" w14:textId="4330EF71" w:rsidR="37D761BA" w:rsidRDefault="37D761BA" w:rsidP="37D761BA">
      <w:pPr>
        <w:pStyle w:val="NoSpacing"/>
        <w:jc w:val="both"/>
        <w:rPr>
          <w:rStyle w:val="apple-style-span"/>
          <w:sz w:val="18"/>
          <w:szCs w:val="18"/>
        </w:rPr>
      </w:pPr>
    </w:p>
    <w:p w14:paraId="3A3E3617" w14:textId="27DD87B1" w:rsidR="006C314E" w:rsidRPr="00AC5EE7" w:rsidRDefault="37D761BA" w:rsidP="008823EE">
      <w:pPr>
        <w:pStyle w:val="NoSpacing"/>
        <w:jc w:val="both"/>
        <w:rPr>
          <w:rStyle w:val="apple-style-span"/>
          <w:sz w:val="18"/>
          <w:szCs w:val="18"/>
        </w:rPr>
      </w:pPr>
      <w:r w:rsidRPr="37D761BA">
        <w:rPr>
          <w:rStyle w:val="apple-style-span"/>
          <w:sz w:val="18"/>
          <w:szCs w:val="18"/>
        </w:rPr>
        <w:t>Session 12</w:t>
      </w:r>
    </w:p>
    <w:p w14:paraId="7FADE34C" w14:textId="77777777" w:rsidR="002720F0" w:rsidRPr="002720F0" w:rsidRDefault="002720F0" w:rsidP="002720F0">
      <w:pPr>
        <w:rPr>
          <w:sz w:val="18"/>
          <w:szCs w:val="18"/>
        </w:rPr>
      </w:pPr>
      <w:r w:rsidRPr="002720F0">
        <w:rPr>
          <w:sz w:val="18"/>
          <w:szCs w:val="18"/>
        </w:rPr>
        <w:t>NAW</w:t>
      </w:r>
    </w:p>
    <w:p w14:paraId="4CF5DDBC" w14:textId="77777777" w:rsidR="002720F0" w:rsidRPr="002720F0" w:rsidRDefault="002720F0" w:rsidP="002720F0">
      <w:pPr>
        <w:rPr>
          <w:sz w:val="18"/>
          <w:szCs w:val="18"/>
        </w:rPr>
      </w:pPr>
      <w:r w:rsidRPr="002720F0">
        <w:rPr>
          <w:sz w:val="18"/>
          <w:szCs w:val="18"/>
        </w:rPr>
        <w:t>LS #14241</w:t>
      </w:r>
    </w:p>
    <w:p w14:paraId="6358CBA9" w14:textId="3236D04D" w:rsidR="002720F0" w:rsidRPr="002720F0" w:rsidRDefault="00D05C41" w:rsidP="002720F0">
      <w:pPr>
        <w:rPr>
          <w:sz w:val="18"/>
          <w:szCs w:val="18"/>
        </w:rPr>
      </w:pPr>
      <w:r>
        <w:rPr>
          <w:sz w:val="18"/>
          <w:szCs w:val="18"/>
        </w:rPr>
        <w:t>1</w:t>
      </w:r>
      <w:r w:rsidR="003E6869">
        <w:rPr>
          <w:sz w:val="18"/>
          <w:szCs w:val="18"/>
        </w:rPr>
        <w:t>1</w:t>
      </w:r>
      <w:r w:rsidR="002720F0">
        <w:rPr>
          <w:sz w:val="18"/>
          <w:szCs w:val="18"/>
        </w:rPr>
        <w:t>/</w:t>
      </w:r>
      <w:r w:rsidR="003E6869">
        <w:rPr>
          <w:sz w:val="18"/>
          <w:szCs w:val="18"/>
        </w:rPr>
        <w:t>1</w:t>
      </w:r>
      <w:r w:rsidR="00CB2661">
        <w:rPr>
          <w:sz w:val="18"/>
          <w:szCs w:val="18"/>
        </w:rPr>
        <w:t xml:space="preserve">/2023 </w:t>
      </w:r>
      <w:r w:rsidR="003E6869">
        <w:rPr>
          <w:sz w:val="18"/>
          <w:szCs w:val="18"/>
        </w:rPr>
        <w:t>5</w:t>
      </w:r>
      <w:r w:rsidR="00CB2661">
        <w:rPr>
          <w:sz w:val="18"/>
          <w:szCs w:val="18"/>
        </w:rPr>
        <w:t>:</w:t>
      </w:r>
      <w:r w:rsidR="003E6869">
        <w:rPr>
          <w:sz w:val="18"/>
          <w:szCs w:val="18"/>
        </w:rPr>
        <w:t>23</w:t>
      </w:r>
      <w:r w:rsidR="00CB2661">
        <w:rPr>
          <w:sz w:val="18"/>
          <w:szCs w:val="18"/>
        </w:rPr>
        <w:t xml:space="preserve"> PM</w:t>
      </w:r>
    </w:p>
    <w:p w14:paraId="608A0D5A" w14:textId="77777777" w:rsidR="00B32C52" w:rsidRPr="009B7689" w:rsidRDefault="00B32C52" w:rsidP="002720F0">
      <w:pPr>
        <w:rPr>
          <w:sz w:val="18"/>
          <w:szCs w:val="18"/>
        </w:rPr>
      </w:pPr>
    </w:p>
    <w:sectPr w:rsidR="00B32C52" w:rsidRPr="009B768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90D32C" w14:textId="77777777" w:rsidR="009728C0" w:rsidRDefault="009728C0" w:rsidP="00272634">
      <w:r>
        <w:separator/>
      </w:r>
    </w:p>
  </w:endnote>
  <w:endnote w:type="continuationSeparator" w:id="0">
    <w:p w14:paraId="285A2107" w14:textId="77777777" w:rsidR="009728C0" w:rsidRDefault="009728C0"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FFE7C" w14:textId="77777777" w:rsidR="000623D4" w:rsidRDefault="000623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8E2586" w14:textId="77777777" w:rsidR="000623D4" w:rsidRDefault="000623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8C78F" w14:textId="77777777" w:rsidR="000623D4" w:rsidRDefault="000623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E79A34" w14:textId="77777777" w:rsidR="009728C0" w:rsidRDefault="009728C0" w:rsidP="00272634">
      <w:r>
        <w:separator/>
      </w:r>
    </w:p>
  </w:footnote>
  <w:footnote w:type="continuationSeparator" w:id="0">
    <w:p w14:paraId="5983654B" w14:textId="77777777" w:rsidR="009728C0" w:rsidRDefault="009728C0"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EB9339" w14:textId="77777777" w:rsidR="000623D4" w:rsidRDefault="000623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EADE5" w14:textId="77777777" w:rsidR="00F4558B" w:rsidRPr="00CC3989" w:rsidRDefault="00F4558B" w:rsidP="00CC3989">
    <w:pPr>
      <w:pStyle w:val="Header"/>
      <w:jc w:val="right"/>
      <w:rPr>
        <w:b/>
        <w:color w:val="0070C0"/>
        <w:sz w:val="22"/>
        <w:szCs w:val="22"/>
      </w:rPr>
    </w:pPr>
    <w:r w:rsidRPr="00CC3989">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DA65F" w14:textId="77777777" w:rsidR="000623D4" w:rsidRDefault="000623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3617F2"/>
    <w:rsid w:val="00006640"/>
    <w:rsid w:val="0004593B"/>
    <w:rsid w:val="000623D4"/>
    <w:rsid w:val="000765AF"/>
    <w:rsid w:val="00080B67"/>
    <w:rsid w:val="000C3F48"/>
    <w:rsid w:val="000E4F15"/>
    <w:rsid w:val="000F32B0"/>
    <w:rsid w:val="0010786F"/>
    <w:rsid w:val="001218E3"/>
    <w:rsid w:val="00134583"/>
    <w:rsid w:val="001349AE"/>
    <w:rsid w:val="0017748E"/>
    <w:rsid w:val="001879E1"/>
    <w:rsid w:val="001A52EE"/>
    <w:rsid w:val="001B7957"/>
    <w:rsid w:val="001E3407"/>
    <w:rsid w:val="00216A92"/>
    <w:rsid w:val="00220726"/>
    <w:rsid w:val="00250FF1"/>
    <w:rsid w:val="002720F0"/>
    <w:rsid w:val="00272634"/>
    <w:rsid w:val="00280543"/>
    <w:rsid w:val="002926CA"/>
    <w:rsid w:val="002B309C"/>
    <w:rsid w:val="002D78A5"/>
    <w:rsid w:val="002F5C02"/>
    <w:rsid w:val="00314831"/>
    <w:rsid w:val="0033433B"/>
    <w:rsid w:val="00345D79"/>
    <w:rsid w:val="0035723D"/>
    <w:rsid w:val="003617F2"/>
    <w:rsid w:val="003A304F"/>
    <w:rsid w:val="003B5020"/>
    <w:rsid w:val="003C4995"/>
    <w:rsid w:val="003D6D23"/>
    <w:rsid w:val="003E2F46"/>
    <w:rsid w:val="003E57E6"/>
    <w:rsid w:val="003E6869"/>
    <w:rsid w:val="0041520B"/>
    <w:rsid w:val="00416AA1"/>
    <w:rsid w:val="00424E79"/>
    <w:rsid w:val="00474067"/>
    <w:rsid w:val="004B589D"/>
    <w:rsid w:val="005021D5"/>
    <w:rsid w:val="00512FB5"/>
    <w:rsid w:val="005331A0"/>
    <w:rsid w:val="00563377"/>
    <w:rsid w:val="005811FC"/>
    <w:rsid w:val="00585153"/>
    <w:rsid w:val="00597FA2"/>
    <w:rsid w:val="005B1E8E"/>
    <w:rsid w:val="005D07D2"/>
    <w:rsid w:val="005D0BB8"/>
    <w:rsid w:val="005E5537"/>
    <w:rsid w:val="005E60DC"/>
    <w:rsid w:val="00606846"/>
    <w:rsid w:val="00615680"/>
    <w:rsid w:val="00617310"/>
    <w:rsid w:val="006209CB"/>
    <w:rsid w:val="006368C5"/>
    <w:rsid w:val="00651D12"/>
    <w:rsid w:val="006A2B1F"/>
    <w:rsid w:val="006B0536"/>
    <w:rsid w:val="006C314E"/>
    <w:rsid w:val="006F0167"/>
    <w:rsid w:val="006F1A43"/>
    <w:rsid w:val="006F5093"/>
    <w:rsid w:val="00701C2D"/>
    <w:rsid w:val="00701FD6"/>
    <w:rsid w:val="00751580"/>
    <w:rsid w:val="00781399"/>
    <w:rsid w:val="007A5CF2"/>
    <w:rsid w:val="007C5641"/>
    <w:rsid w:val="0082024D"/>
    <w:rsid w:val="00820C10"/>
    <w:rsid w:val="00837EB5"/>
    <w:rsid w:val="0086326E"/>
    <w:rsid w:val="008749A3"/>
    <w:rsid w:val="008823EE"/>
    <w:rsid w:val="009243C8"/>
    <w:rsid w:val="00932BFA"/>
    <w:rsid w:val="00957F28"/>
    <w:rsid w:val="00962A70"/>
    <w:rsid w:val="009654CB"/>
    <w:rsid w:val="009728C0"/>
    <w:rsid w:val="0099608B"/>
    <w:rsid w:val="009B087E"/>
    <w:rsid w:val="009B3454"/>
    <w:rsid w:val="009B7425"/>
    <w:rsid w:val="009B7689"/>
    <w:rsid w:val="009C0BFD"/>
    <w:rsid w:val="009D3F0D"/>
    <w:rsid w:val="009E4E48"/>
    <w:rsid w:val="00A0603B"/>
    <w:rsid w:val="00A06C22"/>
    <w:rsid w:val="00A23AED"/>
    <w:rsid w:val="00A41274"/>
    <w:rsid w:val="00A5189C"/>
    <w:rsid w:val="00A54037"/>
    <w:rsid w:val="00A6526E"/>
    <w:rsid w:val="00A87143"/>
    <w:rsid w:val="00A9132D"/>
    <w:rsid w:val="00AB6EBE"/>
    <w:rsid w:val="00AC5EE7"/>
    <w:rsid w:val="00AD7EC0"/>
    <w:rsid w:val="00AE4DE1"/>
    <w:rsid w:val="00AF56D8"/>
    <w:rsid w:val="00B32C52"/>
    <w:rsid w:val="00B578BD"/>
    <w:rsid w:val="00B9759C"/>
    <w:rsid w:val="00BA1D4D"/>
    <w:rsid w:val="00BA7B64"/>
    <w:rsid w:val="00BB7806"/>
    <w:rsid w:val="00BD2104"/>
    <w:rsid w:val="00BD51CA"/>
    <w:rsid w:val="00C20C57"/>
    <w:rsid w:val="00C20D76"/>
    <w:rsid w:val="00C22CDF"/>
    <w:rsid w:val="00C564A2"/>
    <w:rsid w:val="00C614D7"/>
    <w:rsid w:val="00C67FA9"/>
    <w:rsid w:val="00CB2661"/>
    <w:rsid w:val="00CC3989"/>
    <w:rsid w:val="00CC3F79"/>
    <w:rsid w:val="00D0018B"/>
    <w:rsid w:val="00D05C41"/>
    <w:rsid w:val="00D15F50"/>
    <w:rsid w:val="00D25C62"/>
    <w:rsid w:val="00D43374"/>
    <w:rsid w:val="00D442F8"/>
    <w:rsid w:val="00D579FD"/>
    <w:rsid w:val="00D64A9B"/>
    <w:rsid w:val="00D74104"/>
    <w:rsid w:val="00D92C74"/>
    <w:rsid w:val="00D9624B"/>
    <w:rsid w:val="00DA25D7"/>
    <w:rsid w:val="00DB46CB"/>
    <w:rsid w:val="00DF1FB3"/>
    <w:rsid w:val="00E34804"/>
    <w:rsid w:val="00E3518C"/>
    <w:rsid w:val="00E444FF"/>
    <w:rsid w:val="00E47F9F"/>
    <w:rsid w:val="00E63566"/>
    <w:rsid w:val="00EA3D2A"/>
    <w:rsid w:val="00EF0E87"/>
    <w:rsid w:val="00F02203"/>
    <w:rsid w:val="00F21FC5"/>
    <w:rsid w:val="00F42BA3"/>
    <w:rsid w:val="00F4558B"/>
    <w:rsid w:val="00F45FD0"/>
    <w:rsid w:val="00F51D32"/>
    <w:rsid w:val="00F57A00"/>
    <w:rsid w:val="00F656F0"/>
    <w:rsid w:val="00F741DA"/>
    <w:rsid w:val="00F74B3D"/>
    <w:rsid w:val="00F865D3"/>
    <w:rsid w:val="00F8773C"/>
    <w:rsid w:val="37D761BA"/>
    <w:rsid w:val="4EDD4EF6"/>
    <w:rsid w:val="658A1B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B77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277</Words>
  <Characters>1584</Characters>
  <Application>Microsoft Office Word</Application>
  <DocSecurity>0</DocSecurity>
  <Lines>13</Lines>
  <Paragraphs>3</Paragraphs>
  <ScaleCrop>false</ScaleCrop>
  <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2024-02-15T02:48:00Z</dcterms:created>
  <dcterms:modified xsi:type="dcterms:W3CDTF">2024-02-28T05:34:00Z</dcterms:modified>
</cp:coreProperties>
</file>