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9A2A5" w14:textId="6DE88496" w:rsidR="004E1CF2" w:rsidRDefault="004E1CF2" w:rsidP="00E97376">
      <w:pPr>
        <w:ind w:firstLine="0"/>
        <w:jc w:val="center"/>
      </w:pPr>
      <w:r>
        <w:t>Int. No.</w:t>
      </w:r>
      <w:r w:rsidR="00772EB2">
        <w:t xml:space="preserve"> </w:t>
      </w:r>
      <w:r w:rsidR="00FF4246">
        <w:t>459</w:t>
      </w:r>
    </w:p>
    <w:p w14:paraId="67117E6A" w14:textId="77777777" w:rsidR="00E97376" w:rsidRDefault="00E97376" w:rsidP="00E97376">
      <w:pPr>
        <w:ind w:firstLine="0"/>
        <w:jc w:val="center"/>
      </w:pPr>
    </w:p>
    <w:p w14:paraId="60EF52E3" w14:textId="77777777" w:rsidR="004344B6" w:rsidRDefault="004344B6" w:rsidP="004344B6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Stevens, Lee, Maloney, Epstein, Won and Salaam</w:t>
      </w:r>
    </w:p>
    <w:p w14:paraId="11D83AA3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64E3D3F5" w14:textId="77777777" w:rsidR="00734F94" w:rsidRPr="00734F94" w:rsidRDefault="00734F94" w:rsidP="007101A2">
      <w:pPr>
        <w:pStyle w:val="BodyText"/>
        <w:spacing w:line="240" w:lineRule="auto"/>
        <w:ind w:firstLine="0"/>
        <w:rPr>
          <w:vanish/>
        </w:rPr>
      </w:pPr>
      <w:r w:rsidRPr="00734F94">
        <w:rPr>
          <w:vanish/>
        </w:rPr>
        <w:t>..Title</w:t>
      </w:r>
    </w:p>
    <w:p w14:paraId="43BB7C64" w14:textId="24BC2293" w:rsidR="004E1CF2" w:rsidRDefault="00734F94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253319">
        <w:t>administrative code of the city of New York</w:t>
      </w:r>
      <w:r w:rsidR="00A7095E">
        <w:t xml:space="preserve">, in relation </w:t>
      </w:r>
      <w:r w:rsidR="00A7095E" w:rsidRPr="00A7095E">
        <w:t>to requiring police precincts to develop plans for identifying and responding to indi</w:t>
      </w:r>
      <w:r w:rsidR="00A7095E">
        <w:t>viduals with special needs</w:t>
      </w:r>
    </w:p>
    <w:p w14:paraId="60872583" w14:textId="68427C84" w:rsidR="00734F94" w:rsidRPr="00734F94" w:rsidRDefault="00734F94" w:rsidP="007101A2">
      <w:pPr>
        <w:pStyle w:val="BodyText"/>
        <w:spacing w:line="240" w:lineRule="auto"/>
        <w:ind w:firstLine="0"/>
        <w:rPr>
          <w:vanish/>
        </w:rPr>
      </w:pPr>
      <w:r w:rsidRPr="00734F94">
        <w:rPr>
          <w:vanish/>
        </w:rPr>
        <w:t>..Body</w:t>
      </w:r>
    </w:p>
    <w:p w14:paraId="0A9FE312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2D6DBBE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77B8D652" w14:textId="77777777" w:rsidR="004E1CF2" w:rsidRDefault="004E1CF2" w:rsidP="006662DF">
      <w:pPr>
        <w:jc w:val="both"/>
      </w:pPr>
    </w:p>
    <w:p w14:paraId="090300E0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345593B" w14:textId="51037F8A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0F169F">
        <w:t>Chapter 1 of title 14</w:t>
      </w:r>
      <w:r w:rsidR="00EE5B13">
        <w:t xml:space="preserve"> of the administrative code of the city of New York is amended </w:t>
      </w:r>
      <w:r w:rsidR="000F169F">
        <w:t>by adding a new section 14</w:t>
      </w:r>
      <w:r w:rsidR="00EE5B13">
        <w:t>-</w:t>
      </w:r>
      <w:r w:rsidR="00E04676">
        <w:t>19</w:t>
      </w:r>
      <w:r w:rsidR="000D4C10">
        <w:t>8</w:t>
      </w:r>
      <w:r w:rsidR="00EE5B13">
        <w:t xml:space="preserve"> to read as follows: </w:t>
      </w:r>
    </w:p>
    <w:p w14:paraId="2F382B06" w14:textId="336397D9" w:rsidR="000F169F" w:rsidRDefault="00EE5B13" w:rsidP="00F62F3F">
      <w:pPr>
        <w:spacing w:line="480" w:lineRule="auto"/>
        <w:jc w:val="both"/>
        <w:rPr>
          <w:u w:val="single"/>
        </w:rPr>
      </w:pPr>
      <w:r w:rsidRPr="00EE5B13">
        <w:rPr>
          <w:u w:val="single"/>
        </w:rPr>
        <w:t>§</w:t>
      </w:r>
      <w:r w:rsidR="000F169F">
        <w:rPr>
          <w:u w:val="single"/>
        </w:rPr>
        <w:t xml:space="preserve"> 14</w:t>
      </w:r>
      <w:r>
        <w:rPr>
          <w:u w:val="single"/>
        </w:rPr>
        <w:t>-1</w:t>
      </w:r>
      <w:r w:rsidR="00E04676">
        <w:rPr>
          <w:u w:val="single"/>
        </w:rPr>
        <w:t>9</w:t>
      </w:r>
      <w:r w:rsidR="004850B9">
        <w:rPr>
          <w:u w:val="single"/>
        </w:rPr>
        <w:t>8</w:t>
      </w:r>
      <w:r>
        <w:rPr>
          <w:u w:val="single"/>
        </w:rPr>
        <w:t xml:space="preserve"> </w:t>
      </w:r>
      <w:r w:rsidR="00A7095E">
        <w:rPr>
          <w:u w:val="single"/>
        </w:rPr>
        <w:t>Precinct special needs p</w:t>
      </w:r>
      <w:r w:rsidR="00A7095E" w:rsidRPr="00A7095E">
        <w:rPr>
          <w:u w:val="single"/>
        </w:rPr>
        <w:t>lans</w:t>
      </w:r>
      <w:r w:rsidR="000F169F" w:rsidRPr="000F169F">
        <w:rPr>
          <w:u w:val="single"/>
        </w:rPr>
        <w:t>.</w:t>
      </w:r>
      <w:r w:rsidR="00FA4B12">
        <w:rPr>
          <w:u w:val="single"/>
        </w:rPr>
        <w:t xml:space="preserve"> a. Definitions.</w:t>
      </w:r>
      <w:r w:rsidR="00460E28" w:rsidRPr="00460E28">
        <w:rPr>
          <w:u w:val="single"/>
        </w:rPr>
        <w:t xml:space="preserve"> For purposes of this section, the </w:t>
      </w:r>
      <w:r w:rsidR="00E707F8">
        <w:rPr>
          <w:u w:val="single"/>
        </w:rPr>
        <w:t>term “special need</w:t>
      </w:r>
      <w:r w:rsidR="004850B9">
        <w:rPr>
          <w:u w:val="single"/>
        </w:rPr>
        <w:t>s</w:t>
      </w:r>
      <w:r w:rsidR="000F169F">
        <w:rPr>
          <w:u w:val="single"/>
        </w:rPr>
        <w:t xml:space="preserve">” means </w:t>
      </w:r>
      <w:r w:rsidR="00E707F8" w:rsidRPr="00E707F8">
        <w:rPr>
          <w:u w:val="single"/>
        </w:rPr>
        <w:t>any mental health condition, intellectual disability, developmental disability, or neurological condition that may affect an individual's cognitive, emotional, or behavioral functioning, including</w:t>
      </w:r>
      <w:r w:rsidR="00F62F3F">
        <w:rPr>
          <w:u w:val="single"/>
        </w:rPr>
        <w:t>,</w:t>
      </w:r>
      <w:r w:rsidR="00E707F8" w:rsidRPr="00E707F8">
        <w:rPr>
          <w:u w:val="single"/>
        </w:rPr>
        <w:t xml:space="preserve"> but not limited to</w:t>
      </w:r>
      <w:r w:rsidR="00F62F3F">
        <w:rPr>
          <w:u w:val="single"/>
        </w:rPr>
        <w:t>,</w:t>
      </w:r>
      <w:r w:rsidR="00E707F8" w:rsidRPr="00E707F8">
        <w:rPr>
          <w:u w:val="single"/>
        </w:rPr>
        <w:t xml:space="preserve"> Alzheimer’s disease, autism spectrum disorder, dementia, Down syndrome, and other related conditions.</w:t>
      </w:r>
      <w:r w:rsidR="000F169F">
        <w:rPr>
          <w:u w:val="single"/>
        </w:rPr>
        <w:t xml:space="preserve"> </w:t>
      </w:r>
    </w:p>
    <w:p w14:paraId="39941372" w14:textId="62AF935E" w:rsidR="00A7095E" w:rsidRDefault="003E4776" w:rsidP="00460E28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A7095E">
        <w:rPr>
          <w:u w:val="single"/>
        </w:rPr>
        <w:t xml:space="preserve">Development of precinct </w:t>
      </w:r>
      <w:r w:rsidR="00AE5123">
        <w:rPr>
          <w:u w:val="single"/>
        </w:rPr>
        <w:t xml:space="preserve">special needs </w:t>
      </w:r>
      <w:r w:rsidR="00A7095E">
        <w:rPr>
          <w:u w:val="single"/>
        </w:rPr>
        <w:t>p</w:t>
      </w:r>
      <w:r w:rsidR="00A7095E" w:rsidRPr="00A7095E">
        <w:rPr>
          <w:u w:val="single"/>
        </w:rPr>
        <w:t>lans</w:t>
      </w:r>
      <w:r w:rsidR="000F169F">
        <w:rPr>
          <w:u w:val="single"/>
        </w:rPr>
        <w:t xml:space="preserve">. </w:t>
      </w:r>
      <w:r w:rsidR="00A7095E">
        <w:rPr>
          <w:u w:val="single"/>
        </w:rPr>
        <w:t xml:space="preserve">1. </w:t>
      </w:r>
      <w:r w:rsidR="00C85E6A">
        <w:rPr>
          <w:u w:val="single"/>
        </w:rPr>
        <w:t>Within 6</w:t>
      </w:r>
      <w:r w:rsidR="00A7095E" w:rsidRPr="00A7095E">
        <w:rPr>
          <w:u w:val="single"/>
        </w:rPr>
        <w:t xml:space="preserve"> months of the effective date of this local law, the commanding officer of each police precinct shall develop and submit to the commissioner a </w:t>
      </w:r>
      <w:r w:rsidR="00F62F3F">
        <w:rPr>
          <w:u w:val="single"/>
        </w:rPr>
        <w:t xml:space="preserve">special needs </w:t>
      </w:r>
      <w:r w:rsidR="00A7095E" w:rsidRPr="00A7095E">
        <w:rPr>
          <w:u w:val="single"/>
        </w:rPr>
        <w:t xml:space="preserve">plan for their precinct </w:t>
      </w:r>
      <w:r w:rsidR="00F62F3F" w:rsidRPr="00A7095E">
        <w:rPr>
          <w:u w:val="single"/>
        </w:rPr>
        <w:t>that</w:t>
      </w:r>
      <w:r w:rsidR="00F62F3F">
        <w:rPr>
          <w:u w:val="single"/>
        </w:rPr>
        <w:t xml:space="preserve"> </w:t>
      </w:r>
      <w:r w:rsidR="00AD4B53">
        <w:rPr>
          <w:u w:val="single"/>
        </w:rPr>
        <w:t>includes</w:t>
      </w:r>
      <w:r w:rsidR="00A7095E" w:rsidRPr="00A7095E">
        <w:rPr>
          <w:u w:val="single"/>
        </w:rPr>
        <w:t>:</w:t>
      </w:r>
    </w:p>
    <w:p w14:paraId="24904ECC" w14:textId="271F1CD0" w:rsidR="00A7095E" w:rsidRDefault="00A7095E" w:rsidP="00460E28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(a) </w:t>
      </w:r>
      <w:r w:rsidR="00F62F3F">
        <w:rPr>
          <w:u w:val="single"/>
        </w:rPr>
        <w:t>The process by which to identify</w:t>
      </w:r>
      <w:r w:rsidR="00F62F3F" w:rsidRPr="00A7095E">
        <w:rPr>
          <w:u w:val="single"/>
        </w:rPr>
        <w:t xml:space="preserve"> </w:t>
      </w:r>
      <w:r w:rsidRPr="00A7095E">
        <w:rPr>
          <w:u w:val="single"/>
        </w:rPr>
        <w:t>individuals with speci</w:t>
      </w:r>
      <w:r>
        <w:rPr>
          <w:u w:val="single"/>
        </w:rPr>
        <w:t>al needs</w:t>
      </w:r>
      <w:r w:rsidR="00F62F3F">
        <w:rPr>
          <w:u w:val="single"/>
        </w:rPr>
        <w:t xml:space="preserve"> living</w:t>
      </w:r>
      <w:r>
        <w:rPr>
          <w:u w:val="single"/>
        </w:rPr>
        <w:t xml:space="preserve"> within </w:t>
      </w:r>
      <w:r w:rsidR="00F62F3F">
        <w:rPr>
          <w:u w:val="single"/>
        </w:rPr>
        <w:t>the jurisdictional boundaries of the precinct</w:t>
      </w:r>
      <w:r>
        <w:rPr>
          <w:u w:val="single"/>
        </w:rPr>
        <w:t>; and</w:t>
      </w:r>
    </w:p>
    <w:p w14:paraId="3716E44C" w14:textId="10D808CF" w:rsidR="003E4776" w:rsidRDefault="00A7095E" w:rsidP="00460E28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(b) </w:t>
      </w:r>
      <w:r w:rsidR="00F62F3F">
        <w:rPr>
          <w:u w:val="single"/>
        </w:rPr>
        <w:t xml:space="preserve">The establishment of </w:t>
      </w:r>
      <w:r>
        <w:rPr>
          <w:u w:val="single"/>
        </w:rPr>
        <w:t>precinct</w:t>
      </w:r>
      <w:r w:rsidRPr="00A7095E">
        <w:rPr>
          <w:u w:val="single"/>
        </w:rPr>
        <w:t xml:space="preserve">-specific response protocols for </w:t>
      </w:r>
      <w:r w:rsidR="00F62F3F">
        <w:rPr>
          <w:u w:val="single"/>
        </w:rPr>
        <w:t xml:space="preserve">police </w:t>
      </w:r>
      <w:r w:rsidRPr="00A7095E">
        <w:rPr>
          <w:u w:val="single"/>
        </w:rPr>
        <w:t>interactions with individuals</w:t>
      </w:r>
      <w:r w:rsidR="00F62F3F">
        <w:rPr>
          <w:u w:val="single"/>
        </w:rPr>
        <w:t xml:space="preserve"> with special needs living within the jurisdictional boundaries of the precinct</w:t>
      </w:r>
      <w:r w:rsidRPr="00A7095E">
        <w:rPr>
          <w:u w:val="single"/>
        </w:rPr>
        <w:t>.</w:t>
      </w:r>
    </w:p>
    <w:p w14:paraId="0E4316B5" w14:textId="64F02343" w:rsidR="00AD4B53" w:rsidRDefault="00A7095E" w:rsidP="00AD4B5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</w:t>
      </w:r>
      <w:r w:rsidR="00AE5123">
        <w:rPr>
          <w:u w:val="single"/>
        </w:rPr>
        <w:t>Such</w:t>
      </w:r>
      <w:r w:rsidR="00AD4B53">
        <w:rPr>
          <w:u w:val="single"/>
        </w:rPr>
        <w:t xml:space="preserve"> precinct special needs plan should</w:t>
      </w:r>
      <w:r>
        <w:rPr>
          <w:u w:val="single"/>
        </w:rPr>
        <w:t xml:space="preserve"> </w:t>
      </w:r>
      <w:r w:rsidRPr="00A7095E">
        <w:rPr>
          <w:u w:val="single"/>
        </w:rPr>
        <w:t xml:space="preserve">include, but </w:t>
      </w:r>
      <w:r>
        <w:rPr>
          <w:u w:val="single"/>
        </w:rPr>
        <w:t xml:space="preserve">need </w:t>
      </w:r>
      <w:r w:rsidRPr="00A7095E">
        <w:rPr>
          <w:u w:val="single"/>
        </w:rPr>
        <w:t>not be limited to:</w:t>
      </w:r>
    </w:p>
    <w:p w14:paraId="693E09E7" w14:textId="610E842E" w:rsidR="00A7095E" w:rsidRPr="00A7095E" w:rsidRDefault="00A7095E" w:rsidP="00AD4B5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(a) </w:t>
      </w:r>
      <w:r w:rsidRPr="00A7095E">
        <w:rPr>
          <w:u w:val="single"/>
        </w:rPr>
        <w:t>Outreach initiatives to build relationships with indivi</w:t>
      </w:r>
      <w:r w:rsidR="00AD4B53">
        <w:rPr>
          <w:u w:val="single"/>
        </w:rPr>
        <w:t xml:space="preserve">duals with special needs, their </w:t>
      </w:r>
      <w:r w:rsidRPr="00A7095E">
        <w:rPr>
          <w:u w:val="single"/>
        </w:rPr>
        <w:t>families, care</w:t>
      </w:r>
      <w:r>
        <w:rPr>
          <w:u w:val="single"/>
        </w:rPr>
        <w:t xml:space="preserve">givers, and local </w:t>
      </w:r>
      <w:r w:rsidR="00AD4B53">
        <w:rPr>
          <w:u w:val="single"/>
        </w:rPr>
        <w:t xml:space="preserve">provider </w:t>
      </w:r>
      <w:r>
        <w:rPr>
          <w:u w:val="single"/>
        </w:rPr>
        <w:t xml:space="preserve">organizations; </w:t>
      </w:r>
    </w:p>
    <w:p w14:paraId="0499789D" w14:textId="77777777" w:rsidR="00AD4B53" w:rsidRDefault="00A7095E" w:rsidP="00AD4B5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(b) </w:t>
      </w:r>
      <w:r w:rsidRPr="00A7095E">
        <w:rPr>
          <w:u w:val="single"/>
        </w:rPr>
        <w:t>Collaboration with community groups, advocacy org</w:t>
      </w:r>
      <w:r w:rsidR="00AD4B53">
        <w:rPr>
          <w:u w:val="single"/>
        </w:rPr>
        <w:t xml:space="preserve">anizations, schools, healthcare </w:t>
      </w:r>
      <w:r w:rsidRPr="00A7095E">
        <w:rPr>
          <w:u w:val="single"/>
        </w:rPr>
        <w:t>provider</w:t>
      </w:r>
      <w:r>
        <w:rPr>
          <w:u w:val="single"/>
        </w:rPr>
        <w:t>s, and social services agencies;</w:t>
      </w:r>
    </w:p>
    <w:p w14:paraId="163F3DFD" w14:textId="6B85ADD5" w:rsidR="00AD4B53" w:rsidRDefault="001215C6" w:rsidP="00AD4B53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 xml:space="preserve">(c) </w:t>
      </w:r>
      <w:r w:rsidR="00AD4B53">
        <w:rPr>
          <w:u w:val="single"/>
        </w:rPr>
        <w:t>Collection of feedback and</w:t>
      </w:r>
      <w:r w:rsidR="00AD4B53" w:rsidRPr="00A7095E">
        <w:rPr>
          <w:u w:val="single"/>
        </w:rPr>
        <w:t xml:space="preserve"> </w:t>
      </w:r>
      <w:r w:rsidR="00A7095E" w:rsidRPr="00A7095E">
        <w:rPr>
          <w:u w:val="single"/>
        </w:rPr>
        <w:t xml:space="preserve">communication from community </w:t>
      </w:r>
      <w:r w:rsidR="00AD4B53">
        <w:rPr>
          <w:u w:val="single"/>
        </w:rPr>
        <w:t xml:space="preserve">members about specific needs or </w:t>
      </w:r>
      <w:r w:rsidR="00C85E6A">
        <w:rPr>
          <w:u w:val="single"/>
        </w:rPr>
        <w:t>concerns</w:t>
      </w:r>
      <w:r w:rsidR="005902AD">
        <w:rPr>
          <w:u w:val="single"/>
        </w:rPr>
        <w:t>;</w:t>
      </w:r>
    </w:p>
    <w:p w14:paraId="5BB67482" w14:textId="026AC52F" w:rsidR="00A7095E" w:rsidRPr="001215C6" w:rsidRDefault="001215C6" w:rsidP="00AD4B5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(d) </w:t>
      </w:r>
      <w:r w:rsidR="00A7095E" w:rsidRPr="001215C6">
        <w:rPr>
          <w:u w:val="single"/>
        </w:rPr>
        <w:t>Implementation of training programs for precin</w:t>
      </w:r>
      <w:r w:rsidR="00AD4B53">
        <w:rPr>
          <w:u w:val="single"/>
        </w:rPr>
        <w:t xml:space="preserve">ct officers for interacting with </w:t>
      </w:r>
      <w:r w:rsidR="00A7095E" w:rsidRPr="001215C6">
        <w:rPr>
          <w:u w:val="single"/>
        </w:rPr>
        <w:t>individuals with special needs, emphasizing de-escalation techniques, communication strat</w:t>
      </w:r>
      <w:r w:rsidR="00AD4B53">
        <w:rPr>
          <w:u w:val="single"/>
        </w:rPr>
        <w:t xml:space="preserve">egies, </w:t>
      </w:r>
      <w:r w:rsidR="00C85E6A">
        <w:rPr>
          <w:u w:val="single"/>
        </w:rPr>
        <w:t>and cultural competency;</w:t>
      </w:r>
    </w:p>
    <w:p w14:paraId="60B5A067" w14:textId="77777777" w:rsidR="00AD4B53" w:rsidRDefault="001215C6" w:rsidP="00AD4B5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(e) </w:t>
      </w:r>
      <w:r w:rsidR="00A7095E" w:rsidRPr="00A7095E">
        <w:rPr>
          <w:u w:val="single"/>
        </w:rPr>
        <w:t>Guidelines and procedures for officers to follow durin</w:t>
      </w:r>
      <w:r>
        <w:rPr>
          <w:u w:val="single"/>
        </w:rPr>
        <w:t xml:space="preserve">g interactions with individuals </w:t>
      </w:r>
      <w:r w:rsidR="00C85E6A">
        <w:rPr>
          <w:u w:val="single"/>
        </w:rPr>
        <w:t>with special needs;</w:t>
      </w:r>
    </w:p>
    <w:p w14:paraId="28E0558F" w14:textId="2CE4CDBD" w:rsidR="00A7095E" w:rsidRPr="00A7095E" w:rsidRDefault="001215C6" w:rsidP="00AD4B5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(f) </w:t>
      </w:r>
      <w:r w:rsidR="00A7095E" w:rsidRPr="00A7095E">
        <w:rPr>
          <w:u w:val="single"/>
        </w:rPr>
        <w:t>Strategies for involving specialized unit</w:t>
      </w:r>
      <w:r w:rsidR="00C85E6A">
        <w:rPr>
          <w:u w:val="single"/>
        </w:rPr>
        <w:t>s or personnel when appropriate;</w:t>
      </w:r>
    </w:p>
    <w:p w14:paraId="116378B0" w14:textId="77777777" w:rsidR="00AD4B53" w:rsidRDefault="001215C6" w:rsidP="00AD4B5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(g) </w:t>
      </w:r>
      <w:r w:rsidR="00A7095E" w:rsidRPr="00A7095E">
        <w:rPr>
          <w:u w:val="single"/>
        </w:rPr>
        <w:t>Methods for assessing the effectiveness of the plan, inc</w:t>
      </w:r>
      <w:r w:rsidR="00AD4B53">
        <w:rPr>
          <w:u w:val="single"/>
        </w:rPr>
        <w:t xml:space="preserve">luding collecting feedback from </w:t>
      </w:r>
      <w:r w:rsidR="00C85E6A">
        <w:rPr>
          <w:u w:val="single"/>
        </w:rPr>
        <w:t xml:space="preserve">community members and officers; and </w:t>
      </w:r>
    </w:p>
    <w:p w14:paraId="7A599EDD" w14:textId="0ABD0B34" w:rsidR="00A7095E" w:rsidRDefault="001215C6" w:rsidP="00AD4B5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(h) </w:t>
      </w:r>
      <w:r w:rsidR="00A7095E" w:rsidRPr="00A7095E">
        <w:rPr>
          <w:u w:val="single"/>
        </w:rPr>
        <w:t>Procedures for updating and improving the plan based on evaluations.</w:t>
      </w:r>
    </w:p>
    <w:p w14:paraId="7C8E6FE4" w14:textId="574F7D06" w:rsidR="000F169F" w:rsidRDefault="000F169F" w:rsidP="00460E28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c. </w:t>
      </w:r>
      <w:r w:rsidR="001215C6">
        <w:rPr>
          <w:u w:val="single"/>
        </w:rPr>
        <w:t xml:space="preserve">Default </w:t>
      </w:r>
      <w:r w:rsidR="00AD4B53">
        <w:rPr>
          <w:u w:val="single"/>
        </w:rPr>
        <w:t>special needs plan</w:t>
      </w:r>
      <w:r>
        <w:rPr>
          <w:u w:val="single"/>
        </w:rPr>
        <w:t>.</w:t>
      </w:r>
      <w:r w:rsidR="001215C6">
        <w:rPr>
          <w:u w:val="single"/>
        </w:rPr>
        <w:t xml:space="preserve"> </w:t>
      </w:r>
      <w:r w:rsidR="001215C6" w:rsidRPr="001215C6">
        <w:rPr>
          <w:u w:val="single"/>
        </w:rPr>
        <w:t xml:space="preserve">If a precinct fails to submit a </w:t>
      </w:r>
      <w:r w:rsidR="00AD4B53">
        <w:rPr>
          <w:u w:val="single"/>
        </w:rPr>
        <w:t xml:space="preserve">precinct special needs plan as required by </w:t>
      </w:r>
      <w:r w:rsidR="00AE5123">
        <w:rPr>
          <w:u w:val="single"/>
        </w:rPr>
        <w:t>s</w:t>
      </w:r>
      <w:r w:rsidR="00AD4B53">
        <w:rPr>
          <w:u w:val="single"/>
        </w:rPr>
        <w:t xml:space="preserve">ubdivision b of this section </w:t>
      </w:r>
      <w:r w:rsidR="001215C6" w:rsidRPr="001215C6">
        <w:rPr>
          <w:u w:val="single"/>
        </w:rPr>
        <w:t xml:space="preserve">within the required timeframe, the commissioner shall implement a default </w:t>
      </w:r>
      <w:r w:rsidR="00AD4B53">
        <w:rPr>
          <w:u w:val="single"/>
        </w:rPr>
        <w:t>special needs plan</w:t>
      </w:r>
      <w:r w:rsidR="00AD4B53" w:rsidRPr="001215C6">
        <w:rPr>
          <w:u w:val="single"/>
        </w:rPr>
        <w:t xml:space="preserve"> </w:t>
      </w:r>
      <w:r w:rsidR="001215C6" w:rsidRPr="001215C6">
        <w:rPr>
          <w:u w:val="single"/>
        </w:rPr>
        <w:t>for that precinct until a precinct plan is submitted and approved.</w:t>
      </w:r>
      <w:r>
        <w:rPr>
          <w:u w:val="single"/>
        </w:rPr>
        <w:t xml:space="preserve"> </w:t>
      </w:r>
    </w:p>
    <w:p w14:paraId="04AEBFC5" w14:textId="3A2CDB86" w:rsidR="00225B9D" w:rsidRDefault="001414FB" w:rsidP="001414FB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d. </w:t>
      </w:r>
      <w:r w:rsidR="00225B9D">
        <w:rPr>
          <w:u w:val="single"/>
        </w:rPr>
        <w:t>Approval and i</w:t>
      </w:r>
      <w:r>
        <w:rPr>
          <w:u w:val="single"/>
        </w:rPr>
        <w:t xml:space="preserve">mplementation of precinct </w:t>
      </w:r>
      <w:r w:rsidR="00AD4B53">
        <w:rPr>
          <w:u w:val="single"/>
        </w:rPr>
        <w:t xml:space="preserve">special needs </w:t>
      </w:r>
      <w:r>
        <w:rPr>
          <w:u w:val="single"/>
        </w:rPr>
        <w:t xml:space="preserve">plans. </w:t>
      </w:r>
      <w:r w:rsidR="00225B9D" w:rsidRPr="00225B9D">
        <w:rPr>
          <w:u w:val="single"/>
        </w:rPr>
        <w:t xml:space="preserve">Within 6 months of receiving a precinct special needs plan </w:t>
      </w:r>
      <w:r w:rsidR="00F84A2D">
        <w:rPr>
          <w:u w:val="single"/>
        </w:rPr>
        <w:t xml:space="preserve">as required by </w:t>
      </w:r>
      <w:r w:rsidR="00225B9D" w:rsidRPr="00225B9D">
        <w:rPr>
          <w:u w:val="single"/>
        </w:rPr>
        <w:t xml:space="preserve">subdivision b of this section, the commissioner shall review </w:t>
      </w:r>
      <w:r w:rsidR="00F84A2D">
        <w:rPr>
          <w:u w:val="single"/>
        </w:rPr>
        <w:t>such plans and adhere to the following protocols:</w:t>
      </w:r>
    </w:p>
    <w:p w14:paraId="6568A210" w14:textId="7671DF34" w:rsidR="00F84A2D" w:rsidRDefault="00F84A2D" w:rsidP="001414FB">
      <w:pPr>
        <w:spacing w:line="480" w:lineRule="auto"/>
        <w:jc w:val="both"/>
        <w:rPr>
          <w:u w:val="single"/>
        </w:rPr>
      </w:pPr>
      <w:r>
        <w:rPr>
          <w:u w:val="single"/>
        </w:rPr>
        <w:t>1. If the commissioner approves of such precinct special needs plan, the</w:t>
      </w:r>
      <w:r w:rsidRPr="00225B9D">
        <w:rPr>
          <w:u w:val="single"/>
        </w:rPr>
        <w:t xml:space="preserve"> precinct shall implement its precinct special needs plan without undue delay</w:t>
      </w:r>
      <w:r>
        <w:rPr>
          <w:u w:val="single"/>
        </w:rPr>
        <w:t>.</w:t>
      </w:r>
    </w:p>
    <w:p w14:paraId="4BB14DEF" w14:textId="6A9D113C" w:rsidR="00225B9D" w:rsidRDefault="00225B9D" w:rsidP="00F84A2D">
      <w:pPr>
        <w:spacing w:line="480" w:lineRule="auto"/>
        <w:jc w:val="both"/>
        <w:rPr>
          <w:u w:val="single"/>
        </w:rPr>
      </w:pPr>
      <w:r>
        <w:rPr>
          <w:u w:val="single"/>
        </w:rPr>
        <w:t>2.</w:t>
      </w:r>
      <w:r w:rsidR="001414FB">
        <w:rPr>
          <w:u w:val="single"/>
        </w:rPr>
        <w:t xml:space="preserve"> </w:t>
      </w:r>
      <w:r w:rsidRPr="00225B9D">
        <w:rPr>
          <w:u w:val="single"/>
        </w:rPr>
        <w:t xml:space="preserve">If the commissioner disapproves a precinct special needs plan, the commissioner shall provide the precinct with a written statement of the reasons for disapproval and any recommended </w:t>
      </w:r>
      <w:r w:rsidRPr="00225B9D">
        <w:rPr>
          <w:u w:val="single"/>
        </w:rPr>
        <w:lastRenderedPageBreak/>
        <w:t>modifications.</w:t>
      </w:r>
      <w:r w:rsidR="00F84A2D">
        <w:rPr>
          <w:u w:val="single"/>
        </w:rPr>
        <w:t xml:space="preserve"> </w:t>
      </w:r>
      <w:r w:rsidRPr="00225B9D">
        <w:rPr>
          <w:u w:val="single"/>
        </w:rPr>
        <w:t>Upon disapproval, the precinct shall revise and resubmit the plan to the commissioner within 60 days of receiving the commissioner's written statement</w:t>
      </w:r>
      <w:r>
        <w:rPr>
          <w:u w:val="single"/>
        </w:rPr>
        <w:t xml:space="preserve">. </w:t>
      </w:r>
    </w:p>
    <w:p w14:paraId="6FF201B7" w14:textId="31D1158D" w:rsidR="001414FB" w:rsidRDefault="00F84A2D" w:rsidP="00E06DD7">
      <w:pPr>
        <w:spacing w:line="480" w:lineRule="auto"/>
        <w:jc w:val="both"/>
        <w:rPr>
          <w:u w:val="single"/>
        </w:rPr>
      </w:pPr>
      <w:r>
        <w:rPr>
          <w:u w:val="single"/>
        </w:rPr>
        <w:t>3</w:t>
      </w:r>
      <w:r w:rsidR="00225B9D">
        <w:rPr>
          <w:u w:val="single"/>
        </w:rPr>
        <w:t xml:space="preserve">. </w:t>
      </w:r>
      <w:r w:rsidR="00E06DD7" w:rsidRPr="00E06DD7">
        <w:rPr>
          <w:u w:val="single"/>
        </w:rPr>
        <w:t>If the precinct fails to resubmit the revised plan within the 60-day period specified in paragraph 2 of this subd</w:t>
      </w:r>
      <w:r w:rsidR="00E06DD7">
        <w:rPr>
          <w:u w:val="single"/>
        </w:rPr>
        <w:t>ivision, or i</w:t>
      </w:r>
      <w:r w:rsidR="00225B9D" w:rsidRPr="00225B9D">
        <w:rPr>
          <w:u w:val="single"/>
        </w:rPr>
        <w:t xml:space="preserve">f the commissioner </w:t>
      </w:r>
      <w:r w:rsidR="002D1CF6">
        <w:rPr>
          <w:u w:val="single"/>
        </w:rPr>
        <w:t>disapproves</w:t>
      </w:r>
      <w:r w:rsidR="00225B9D" w:rsidRPr="00225B9D">
        <w:rPr>
          <w:u w:val="single"/>
        </w:rPr>
        <w:t xml:space="preserve"> a precinct special needs plan</w:t>
      </w:r>
      <w:r w:rsidR="002D1CF6">
        <w:rPr>
          <w:u w:val="single"/>
        </w:rPr>
        <w:t xml:space="preserve"> after resubmission</w:t>
      </w:r>
      <w:r w:rsidR="00225B9D" w:rsidRPr="00225B9D">
        <w:rPr>
          <w:u w:val="single"/>
        </w:rPr>
        <w:t xml:space="preserve">, the commissioner shall implement the default special needs plan for that precinct until </w:t>
      </w:r>
      <w:r w:rsidR="002D1CF6">
        <w:rPr>
          <w:u w:val="single"/>
        </w:rPr>
        <w:t>any new</w:t>
      </w:r>
      <w:r w:rsidR="00225B9D" w:rsidRPr="00225B9D">
        <w:rPr>
          <w:u w:val="single"/>
        </w:rPr>
        <w:t xml:space="preserve"> precinct </w:t>
      </w:r>
      <w:r w:rsidR="002D1CF6">
        <w:rPr>
          <w:u w:val="single"/>
        </w:rPr>
        <w:t xml:space="preserve">special needs </w:t>
      </w:r>
      <w:r w:rsidR="00225B9D" w:rsidRPr="00225B9D">
        <w:rPr>
          <w:u w:val="single"/>
        </w:rPr>
        <w:t xml:space="preserve">plan is </w:t>
      </w:r>
      <w:r w:rsidR="002D1CF6">
        <w:rPr>
          <w:u w:val="single"/>
        </w:rPr>
        <w:t xml:space="preserve">submitted and </w:t>
      </w:r>
      <w:r w:rsidR="00225B9D" w:rsidRPr="00225B9D">
        <w:rPr>
          <w:u w:val="single"/>
        </w:rPr>
        <w:t>approved.</w:t>
      </w:r>
    </w:p>
    <w:p w14:paraId="5D43BECF" w14:textId="160B706A" w:rsidR="005E34D5" w:rsidRDefault="001414FB" w:rsidP="00F84A2D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e. Public accessibility. </w:t>
      </w:r>
      <w:r w:rsidRPr="001414FB">
        <w:rPr>
          <w:u w:val="single"/>
        </w:rPr>
        <w:t xml:space="preserve">The commissioner shall make each precinct </w:t>
      </w:r>
      <w:r w:rsidR="00AE5123">
        <w:rPr>
          <w:u w:val="single"/>
        </w:rPr>
        <w:t>special need</w:t>
      </w:r>
      <w:r w:rsidR="004850B9">
        <w:rPr>
          <w:u w:val="single"/>
        </w:rPr>
        <w:t>s</w:t>
      </w:r>
      <w:r w:rsidR="00AE5123">
        <w:rPr>
          <w:u w:val="single"/>
        </w:rPr>
        <w:t xml:space="preserve"> </w:t>
      </w:r>
      <w:r w:rsidRPr="001414FB">
        <w:rPr>
          <w:u w:val="single"/>
        </w:rPr>
        <w:t>plan</w:t>
      </w:r>
      <w:r w:rsidR="00AE5123">
        <w:rPr>
          <w:u w:val="single"/>
        </w:rPr>
        <w:t>, as required by subdivision b of this section,</w:t>
      </w:r>
      <w:r w:rsidRPr="001414FB">
        <w:rPr>
          <w:u w:val="single"/>
        </w:rPr>
        <w:t xml:space="preserve"> publicly available on the department's web</w:t>
      </w:r>
      <w:r w:rsidR="00C85E6A">
        <w:rPr>
          <w:u w:val="single"/>
        </w:rPr>
        <w:t>site within 30 days of approval</w:t>
      </w:r>
      <w:r w:rsidR="00AE5123">
        <w:rPr>
          <w:u w:val="single"/>
        </w:rPr>
        <w:t xml:space="preserve"> by the commissioner</w:t>
      </w:r>
      <w:r w:rsidRPr="001414FB">
        <w:rPr>
          <w:u w:val="single"/>
        </w:rPr>
        <w:t>.</w:t>
      </w:r>
      <w:r w:rsidR="000D4C10" w:rsidRPr="001414FB" w:rsidDel="000D4C10">
        <w:rPr>
          <w:u w:val="single"/>
        </w:rPr>
        <w:t xml:space="preserve"> </w:t>
      </w:r>
    </w:p>
    <w:p w14:paraId="0D151B04" w14:textId="24C07A44" w:rsidR="002F196D" w:rsidRPr="000F169F" w:rsidRDefault="00A474F1" w:rsidP="000F169F">
      <w:pPr>
        <w:spacing w:line="480" w:lineRule="auto"/>
        <w:jc w:val="both"/>
        <w:rPr>
          <w:u w:val="single"/>
        </w:rPr>
        <w:sectPr w:rsidR="002F196D" w:rsidRPr="000F169F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 xml:space="preserve">§ 2. </w:t>
      </w:r>
      <w:r w:rsidR="000F169F" w:rsidRPr="000F169F">
        <w:t>This local law takes effec</w:t>
      </w:r>
      <w:r w:rsidR="000F169F">
        <w:t xml:space="preserve">t </w:t>
      </w:r>
      <w:r w:rsidR="000D4C10">
        <w:t>immediately.</w:t>
      </w:r>
      <w:r w:rsidR="000F169F">
        <w:t xml:space="preserve"> </w:t>
      </w:r>
    </w:p>
    <w:p w14:paraId="7DBA0F0A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65DFE160" w14:textId="0ACF740E" w:rsidR="00EB262D" w:rsidRDefault="00B61DA0" w:rsidP="007101A2">
      <w:pPr>
        <w:ind w:firstLine="0"/>
        <w:jc w:val="both"/>
        <w:rPr>
          <w:sz w:val="18"/>
          <w:szCs w:val="18"/>
        </w:rPr>
      </w:pPr>
      <w:r w:rsidRPr="00B61DA0">
        <w:rPr>
          <w:sz w:val="18"/>
          <w:szCs w:val="18"/>
        </w:rPr>
        <w:t>JL</w:t>
      </w:r>
    </w:p>
    <w:p w14:paraId="58D60BB2" w14:textId="483D06FE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D83036">
        <w:rPr>
          <w:sz w:val="18"/>
          <w:szCs w:val="18"/>
        </w:rPr>
        <w:t>16521</w:t>
      </w:r>
    </w:p>
    <w:p w14:paraId="177FB04B" w14:textId="56EDAA54" w:rsidR="00837BAE" w:rsidRDefault="00837BAE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#1112-2024</w:t>
      </w:r>
    </w:p>
    <w:p w14:paraId="3AD244D7" w14:textId="6D28762B" w:rsidR="002D5F4F" w:rsidRDefault="00837BAE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1/5/2026 5:05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1C3F4" w14:textId="77777777" w:rsidR="001C4218" w:rsidRDefault="001C4218">
      <w:r>
        <w:separator/>
      </w:r>
    </w:p>
    <w:p w14:paraId="5FF7339E" w14:textId="77777777" w:rsidR="001C4218" w:rsidRDefault="001C4218"/>
  </w:endnote>
  <w:endnote w:type="continuationSeparator" w:id="0">
    <w:p w14:paraId="4B313FAD" w14:textId="77777777" w:rsidR="001C4218" w:rsidRDefault="001C4218">
      <w:r>
        <w:continuationSeparator/>
      </w:r>
    </w:p>
    <w:p w14:paraId="3B64A57E" w14:textId="77777777" w:rsidR="001C4218" w:rsidRDefault="001C42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6365FF" w14:textId="7C7E1EA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2A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4CDE52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DAC7A5" w14:textId="1A3F6DBC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69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29D0EC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9A8C7" w14:textId="77777777" w:rsidR="001C4218" w:rsidRDefault="001C4218">
      <w:r>
        <w:separator/>
      </w:r>
    </w:p>
    <w:p w14:paraId="631CCD62" w14:textId="77777777" w:rsidR="001C4218" w:rsidRDefault="001C4218"/>
  </w:footnote>
  <w:footnote w:type="continuationSeparator" w:id="0">
    <w:p w14:paraId="126A7ABA" w14:textId="77777777" w:rsidR="001C4218" w:rsidRDefault="001C4218">
      <w:r>
        <w:continuationSeparator/>
      </w:r>
    </w:p>
    <w:p w14:paraId="19F2E499" w14:textId="77777777" w:rsidR="001C4218" w:rsidRDefault="001C421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9196E"/>
    <w:multiLevelType w:val="hybridMultilevel"/>
    <w:tmpl w:val="DEB0AD5C"/>
    <w:lvl w:ilvl="0" w:tplc="DDF814DE">
      <w:start w:val="4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270BF2"/>
    <w:multiLevelType w:val="multilevel"/>
    <w:tmpl w:val="E2465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D1008B"/>
    <w:multiLevelType w:val="multilevel"/>
    <w:tmpl w:val="F1BA0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FC0746"/>
    <w:multiLevelType w:val="hybridMultilevel"/>
    <w:tmpl w:val="7A824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972A31"/>
    <w:multiLevelType w:val="hybridMultilevel"/>
    <w:tmpl w:val="4AD66CA8"/>
    <w:lvl w:ilvl="0" w:tplc="04B6290E">
      <w:start w:val="3"/>
      <w:numFmt w:val="lowerLetter"/>
      <w:lvlText w:val="(%1)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2B04C67"/>
    <w:multiLevelType w:val="multilevel"/>
    <w:tmpl w:val="B9EAE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4D7779"/>
    <w:multiLevelType w:val="multilevel"/>
    <w:tmpl w:val="6DE08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66090D"/>
    <w:multiLevelType w:val="hybridMultilevel"/>
    <w:tmpl w:val="7FA0AB92"/>
    <w:lvl w:ilvl="0" w:tplc="B914CF76">
      <w:start w:val="3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F876BAB"/>
    <w:multiLevelType w:val="multilevel"/>
    <w:tmpl w:val="99085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835F5B"/>
    <w:multiLevelType w:val="multilevel"/>
    <w:tmpl w:val="07FCC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4851988">
    <w:abstractNumId w:val="4"/>
  </w:num>
  <w:num w:numId="2" w16cid:durableId="1948614338">
    <w:abstractNumId w:val="9"/>
  </w:num>
  <w:num w:numId="3" w16cid:durableId="1029381156">
    <w:abstractNumId w:val="3"/>
  </w:num>
  <w:num w:numId="4" w16cid:durableId="546794873">
    <w:abstractNumId w:val="2"/>
  </w:num>
  <w:num w:numId="5" w16cid:durableId="262421855">
    <w:abstractNumId w:val="6"/>
  </w:num>
  <w:num w:numId="6" w16cid:durableId="1467162084">
    <w:abstractNumId w:val="10"/>
  </w:num>
  <w:num w:numId="7" w16cid:durableId="345793168">
    <w:abstractNumId w:val="1"/>
  </w:num>
  <w:num w:numId="8" w16cid:durableId="628703093">
    <w:abstractNumId w:val="7"/>
  </w:num>
  <w:num w:numId="9" w16cid:durableId="1119569566">
    <w:abstractNumId w:val="5"/>
  </w:num>
  <w:num w:numId="10" w16cid:durableId="909269672">
    <w:abstractNumId w:val="8"/>
  </w:num>
  <w:num w:numId="11" w16cid:durableId="2013028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7A5"/>
    <w:rsid w:val="000046C1"/>
    <w:rsid w:val="000101BA"/>
    <w:rsid w:val="000129E2"/>
    <w:rsid w:val="00012A45"/>
    <w:rsid w:val="000135A3"/>
    <w:rsid w:val="000207F5"/>
    <w:rsid w:val="000267F3"/>
    <w:rsid w:val="00030B9F"/>
    <w:rsid w:val="00035181"/>
    <w:rsid w:val="0004791A"/>
    <w:rsid w:val="000502BC"/>
    <w:rsid w:val="00056BB0"/>
    <w:rsid w:val="0006295A"/>
    <w:rsid w:val="00064AFB"/>
    <w:rsid w:val="00065F6F"/>
    <w:rsid w:val="000672F1"/>
    <w:rsid w:val="00083612"/>
    <w:rsid w:val="0009173E"/>
    <w:rsid w:val="00094A70"/>
    <w:rsid w:val="000C39FC"/>
    <w:rsid w:val="000C553F"/>
    <w:rsid w:val="000D1802"/>
    <w:rsid w:val="000D4A7F"/>
    <w:rsid w:val="000D4C10"/>
    <w:rsid w:val="000E1AB7"/>
    <w:rsid w:val="000F169F"/>
    <w:rsid w:val="000F1BBA"/>
    <w:rsid w:val="00100A8B"/>
    <w:rsid w:val="00104658"/>
    <w:rsid w:val="001073BD"/>
    <w:rsid w:val="00107CC8"/>
    <w:rsid w:val="00111108"/>
    <w:rsid w:val="0011191D"/>
    <w:rsid w:val="00115B31"/>
    <w:rsid w:val="001215C6"/>
    <w:rsid w:val="001414FB"/>
    <w:rsid w:val="00143778"/>
    <w:rsid w:val="00145204"/>
    <w:rsid w:val="001509BF"/>
    <w:rsid w:val="00150A27"/>
    <w:rsid w:val="00155996"/>
    <w:rsid w:val="00162FC0"/>
    <w:rsid w:val="00165627"/>
    <w:rsid w:val="00167107"/>
    <w:rsid w:val="00167161"/>
    <w:rsid w:val="00172FA8"/>
    <w:rsid w:val="00174EEE"/>
    <w:rsid w:val="00176127"/>
    <w:rsid w:val="00180BD2"/>
    <w:rsid w:val="00181191"/>
    <w:rsid w:val="00195A80"/>
    <w:rsid w:val="001A49A4"/>
    <w:rsid w:val="001A5F0D"/>
    <w:rsid w:val="001B2EE9"/>
    <w:rsid w:val="001B3D53"/>
    <w:rsid w:val="001C4218"/>
    <w:rsid w:val="001D0E81"/>
    <w:rsid w:val="001D0EAD"/>
    <w:rsid w:val="001D4249"/>
    <w:rsid w:val="001D5EAF"/>
    <w:rsid w:val="001E2574"/>
    <w:rsid w:val="001E30C5"/>
    <w:rsid w:val="001E6091"/>
    <w:rsid w:val="00205741"/>
    <w:rsid w:val="00207323"/>
    <w:rsid w:val="0021216A"/>
    <w:rsid w:val="00215FBF"/>
    <w:rsid w:val="0021642E"/>
    <w:rsid w:val="0022099D"/>
    <w:rsid w:val="00225B9D"/>
    <w:rsid w:val="00241F94"/>
    <w:rsid w:val="00250066"/>
    <w:rsid w:val="00251EDF"/>
    <w:rsid w:val="00253319"/>
    <w:rsid w:val="00270162"/>
    <w:rsid w:val="00270CE7"/>
    <w:rsid w:val="00280955"/>
    <w:rsid w:val="002828AB"/>
    <w:rsid w:val="00292C42"/>
    <w:rsid w:val="00292F5C"/>
    <w:rsid w:val="00297385"/>
    <w:rsid w:val="002A0C5F"/>
    <w:rsid w:val="002A44A2"/>
    <w:rsid w:val="002C4435"/>
    <w:rsid w:val="002D1CF6"/>
    <w:rsid w:val="002D4C8F"/>
    <w:rsid w:val="002D5F4F"/>
    <w:rsid w:val="002E02F4"/>
    <w:rsid w:val="002E5290"/>
    <w:rsid w:val="002F196D"/>
    <w:rsid w:val="002F269C"/>
    <w:rsid w:val="002F5473"/>
    <w:rsid w:val="002F63BD"/>
    <w:rsid w:val="0030142C"/>
    <w:rsid w:val="00301E5D"/>
    <w:rsid w:val="003055D4"/>
    <w:rsid w:val="00307CD5"/>
    <w:rsid w:val="00320D3B"/>
    <w:rsid w:val="00323583"/>
    <w:rsid w:val="00323FA1"/>
    <w:rsid w:val="00325B73"/>
    <w:rsid w:val="0033027F"/>
    <w:rsid w:val="00336812"/>
    <w:rsid w:val="003447CD"/>
    <w:rsid w:val="00351912"/>
    <w:rsid w:val="0035191B"/>
    <w:rsid w:val="00352A00"/>
    <w:rsid w:val="00352CA7"/>
    <w:rsid w:val="003615CC"/>
    <w:rsid w:val="003620D9"/>
    <w:rsid w:val="003720CF"/>
    <w:rsid w:val="003874A1"/>
    <w:rsid w:val="00387754"/>
    <w:rsid w:val="0039238A"/>
    <w:rsid w:val="003A29EF"/>
    <w:rsid w:val="003A4004"/>
    <w:rsid w:val="003A75C2"/>
    <w:rsid w:val="003B0E72"/>
    <w:rsid w:val="003B4AE1"/>
    <w:rsid w:val="003C08AB"/>
    <w:rsid w:val="003C41DF"/>
    <w:rsid w:val="003C65AE"/>
    <w:rsid w:val="003E4776"/>
    <w:rsid w:val="003F26F9"/>
    <w:rsid w:val="003F3109"/>
    <w:rsid w:val="00406602"/>
    <w:rsid w:val="0043249F"/>
    <w:rsid w:val="00432688"/>
    <w:rsid w:val="004344B6"/>
    <w:rsid w:val="00444642"/>
    <w:rsid w:val="00447A01"/>
    <w:rsid w:val="00450AC3"/>
    <w:rsid w:val="00453D9E"/>
    <w:rsid w:val="00460E28"/>
    <w:rsid w:val="00462B73"/>
    <w:rsid w:val="00465293"/>
    <w:rsid w:val="00473243"/>
    <w:rsid w:val="004850B9"/>
    <w:rsid w:val="004948B5"/>
    <w:rsid w:val="00497233"/>
    <w:rsid w:val="004A7FF2"/>
    <w:rsid w:val="004B097C"/>
    <w:rsid w:val="004E1CF2"/>
    <w:rsid w:val="004F3343"/>
    <w:rsid w:val="004F7C42"/>
    <w:rsid w:val="005020E8"/>
    <w:rsid w:val="00503FFA"/>
    <w:rsid w:val="00523637"/>
    <w:rsid w:val="005252A3"/>
    <w:rsid w:val="0053704D"/>
    <w:rsid w:val="00543560"/>
    <w:rsid w:val="00550E96"/>
    <w:rsid w:val="00551077"/>
    <w:rsid w:val="00554C35"/>
    <w:rsid w:val="0057235A"/>
    <w:rsid w:val="00586366"/>
    <w:rsid w:val="005902AD"/>
    <w:rsid w:val="00595589"/>
    <w:rsid w:val="005A1EBD"/>
    <w:rsid w:val="005B2924"/>
    <w:rsid w:val="005B5DE4"/>
    <w:rsid w:val="005B69E9"/>
    <w:rsid w:val="005C6980"/>
    <w:rsid w:val="005D4A03"/>
    <w:rsid w:val="005D61F0"/>
    <w:rsid w:val="005E34D5"/>
    <w:rsid w:val="005E655A"/>
    <w:rsid w:val="005E7681"/>
    <w:rsid w:val="005F3AA6"/>
    <w:rsid w:val="005F67A5"/>
    <w:rsid w:val="005F7359"/>
    <w:rsid w:val="00604B12"/>
    <w:rsid w:val="00617624"/>
    <w:rsid w:val="00626DE9"/>
    <w:rsid w:val="00630AB3"/>
    <w:rsid w:val="006465C2"/>
    <w:rsid w:val="00647CD3"/>
    <w:rsid w:val="006552CE"/>
    <w:rsid w:val="00655723"/>
    <w:rsid w:val="006662DF"/>
    <w:rsid w:val="006674B0"/>
    <w:rsid w:val="00672EDD"/>
    <w:rsid w:val="00681A93"/>
    <w:rsid w:val="00687344"/>
    <w:rsid w:val="006A691C"/>
    <w:rsid w:val="006B1A42"/>
    <w:rsid w:val="006B26AF"/>
    <w:rsid w:val="006B590A"/>
    <w:rsid w:val="006B5AB9"/>
    <w:rsid w:val="006C29D8"/>
    <w:rsid w:val="006D3E3C"/>
    <w:rsid w:val="006D562C"/>
    <w:rsid w:val="006E2B84"/>
    <w:rsid w:val="006E367B"/>
    <w:rsid w:val="006E4612"/>
    <w:rsid w:val="006E6188"/>
    <w:rsid w:val="006F5283"/>
    <w:rsid w:val="006F5CC7"/>
    <w:rsid w:val="006F773A"/>
    <w:rsid w:val="007075F9"/>
    <w:rsid w:val="007101A2"/>
    <w:rsid w:val="007218EB"/>
    <w:rsid w:val="0072551E"/>
    <w:rsid w:val="00727F04"/>
    <w:rsid w:val="00734F94"/>
    <w:rsid w:val="00740501"/>
    <w:rsid w:val="00750030"/>
    <w:rsid w:val="00755D31"/>
    <w:rsid w:val="00757560"/>
    <w:rsid w:val="00767CD4"/>
    <w:rsid w:val="00770B9A"/>
    <w:rsid w:val="00772773"/>
    <w:rsid w:val="00772EB2"/>
    <w:rsid w:val="007774E2"/>
    <w:rsid w:val="00777AE0"/>
    <w:rsid w:val="00785515"/>
    <w:rsid w:val="007A1A40"/>
    <w:rsid w:val="007A2B1B"/>
    <w:rsid w:val="007B293E"/>
    <w:rsid w:val="007B6497"/>
    <w:rsid w:val="007C1D9D"/>
    <w:rsid w:val="007C24A6"/>
    <w:rsid w:val="007C618D"/>
    <w:rsid w:val="007C6893"/>
    <w:rsid w:val="007D709A"/>
    <w:rsid w:val="007E73C5"/>
    <w:rsid w:val="007E79D5"/>
    <w:rsid w:val="007F04CA"/>
    <w:rsid w:val="007F0A63"/>
    <w:rsid w:val="007F4087"/>
    <w:rsid w:val="00806569"/>
    <w:rsid w:val="00815336"/>
    <w:rsid w:val="008156F2"/>
    <w:rsid w:val="008167F4"/>
    <w:rsid w:val="00817799"/>
    <w:rsid w:val="0082160C"/>
    <w:rsid w:val="00822300"/>
    <w:rsid w:val="008269B9"/>
    <w:rsid w:val="00832CA1"/>
    <w:rsid w:val="0083646C"/>
    <w:rsid w:val="00837BA1"/>
    <w:rsid w:val="00837BAE"/>
    <w:rsid w:val="0085260B"/>
    <w:rsid w:val="00853E42"/>
    <w:rsid w:val="00862474"/>
    <w:rsid w:val="00870C93"/>
    <w:rsid w:val="00872BFD"/>
    <w:rsid w:val="00873B26"/>
    <w:rsid w:val="00880099"/>
    <w:rsid w:val="008812B7"/>
    <w:rsid w:val="00885FB2"/>
    <w:rsid w:val="008870ED"/>
    <w:rsid w:val="0089066E"/>
    <w:rsid w:val="0089360A"/>
    <w:rsid w:val="00896991"/>
    <w:rsid w:val="00897081"/>
    <w:rsid w:val="008A5EAA"/>
    <w:rsid w:val="008C38B0"/>
    <w:rsid w:val="008C43AD"/>
    <w:rsid w:val="008E28FA"/>
    <w:rsid w:val="008E694E"/>
    <w:rsid w:val="008F06A6"/>
    <w:rsid w:val="008F0B17"/>
    <w:rsid w:val="00900ACB"/>
    <w:rsid w:val="009016D9"/>
    <w:rsid w:val="0090196B"/>
    <w:rsid w:val="00906088"/>
    <w:rsid w:val="009111AC"/>
    <w:rsid w:val="009212F8"/>
    <w:rsid w:val="00925D71"/>
    <w:rsid w:val="00935A95"/>
    <w:rsid w:val="0094029B"/>
    <w:rsid w:val="00955D73"/>
    <w:rsid w:val="009710F0"/>
    <w:rsid w:val="009822E5"/>
    <w:rsid w:val="00990ECE"/>
    <w:rsid w:val="00992893"/>
    <w:rsid w:val="009A3B71"/>
    <w:rsid w:val="009A5458"/>
    <w:rsid w:val="009A6244"/>
    <w:rsid w:val="009B0C2D"/>
    <w:rsid w:val="009C17C8"/>
    <w:rsid w:val="009C2211"/>
    <w:rsid w:val="009C2743"/>
    <w:rsid w:val="009D09F9"/>
    <w:rsid w:val="009D1532"/>
    <w:rsid w:val="009E3BE0"/>
    <w:rsid w:val="009F088C"/>
    <w:rsid w:val="009F0D21"/>
    <w:rsid w:val="009F3719"/>
    <w:rsid w:val="009F46DA"/>
    <w:rsid w:val="009F5F7E"/>
    <w:rsid w:val="00A03635"/>
    <w:rsid w:val="00A10451"/>
    <w:rsid w:val="00A269C2"/>
    <w:rsid w:val="00A34A5F"/>
    <w:rsid w:val="00A3677E"/>
    <w:rsid w:val="00A41F51"/>
    <w:rsid w:val="00A46ACE"/>
    <w:rsid w:val="00A474F1"/>
    <w:rsid w:val="00A531EC"/>
    <w:rsid w:val="00A654D0"/>
    <w:rsid w:val="00A7095E"/>
    <w:rsid w:val="00A82203"/>
    <w:rsid w:val="00A83504"/>
    <w:rsid w:val="00A849FE"/>
    <w:rsid w:val="00A90FBD"/>
    <w:rsid w:val="00A91BBD"/>
    <w:rsid w:val="00A922A9"/>
    <w:rsid w:val="00AB0786"/>
    <w:rsid w:val="00AB35C5"/>
    <w:rsid w:val="00AB6E24"/>
    <w:rsid w:val="00AD1881"/>
    <w:rsid w:val="00AD4775"/>
    <w:rsid w:val="00AD4B53"/>
    <w:rsid w:val="00AD7129"/>
    <w:rsid w:val="00AE212E"/>
    <w:rsid w:val="00AE4C79"/>
    <w:rsid w:val="00AE5123"/>
    <w:rsid w:val="00AE7916"/>
    <w:rsid w:val="00AF39A5"/>
    <w:rsid w:val="00AF6771"/>
    <w:rsid w:val="00B0198C"/>
    <w:rsid w:val="00B02CCD"/>
    <w:rsid w:val="00B15D83"/>
    <w:rsid w:val="00B1635A"/>
    <w:rsid w:val="00B30100"/>
    <w:rsid w:val="00B3760F"/>
    <w:rsid w:val="00B47730"/>
    <w:rsid w:val="00B605B7"/>
    <w:rsid w:val="00B61DA0"/>
    <w:rsid w:val="00B66589"/>
    <w:rsid w:val="00B7477D"/>
    <w:rsid w:val="00B766D5"/>
    <w:rsid w:val="00B87336"/>
    <w:rsid w:val="00B91DCA"/>
    <w:rsid w:val="00B978A7"/>
    <w:rsid w:val="00BA3263"/>
    <w:rsid w:val="00BA4408"/>
    <w:rsid w:val="00BA599A"/>
    <w:rsid w:val="00BB03B2"/>
    <w:rsid w:val="00BB52CE"/>
    <w:rsid w:val="00BB6434"/>
    <w:rsid w:val="00BC1806"/>
    <w:rsid w:val="00BD4E49"/>
    <w:rsid w:val="00BD6BA8"/>
    <w:rsid w:val="00BE0313"/>
    <w:rsid w:val="00BE2142"/>
    <w:rsid w:val="00BE3B5F"/>
    <w:rsid w:val="00BF76F0"/>
    <w:rsid w:val="00C065E7"/>
    <w:rsid w:val="00C128E8"/>
    <w:rsid w:val="00C23FD9"/>
    <w:rsid w:val="00C268CC"/>
    <w:rsid w:val="00C2767A"/>
    <w:rsid w:val="00C313AE"/>
    <w:rsid w:val="00C34E72"/>
    <w:rsid w:val="00C5463A"/>
    <w:rsid w:val="00C56239"/>
    <w:rsid w:val="00C63052"/>
    <w:rsid w:val="00C65716"/>
    <w:rsid w:val="00C669C9"/>
    <w:rsid w:val="00C71995"/>
    <w:rsid w:val="00C73D74"/>
    <w:rsid w:val="00C77702"/>
    <w:rsid w:val="00C85E6A"/>
    <w:rsid w:val="00C9127C"/>
    <w:rsid w:val="00C92A35"/>
    <w:rsid w:val="00C93F56"/>
    <w:rsid w:val="00C96BA6"/>
    <w:rsid w:val="00C96CEE"/>
    <w:rsid w:val="00CA09E2"/>
    <w:rsid w:val="00CA2899"/>
    <w:rsid w:val="00CA30A1"/>
    <w:rsid w:val="00CA6B5C"/>
    <w:rsid w:val="00CB7F43"/>
    <w:rsid w:val="00CC4ED3"/>
    <w:rsid w:val="00CD6C8F"/>
    <w:rsid w:val="00CE5CB7"/>
    <w:rsid w:val="00CE602C"/>
    <w:rsid w:val="00CF1435"/>
    <w:rsid w:val="00CF17D2"/>
    <w:rsid w:val="00CF56D9"/>
    <w:rsid w:val="00CF5E4D"/>
    <w:rsid w:val="00CF70AD"/>
    <w:rsid w:val="00CF79EB"/>
    <w:rsid w:val="00D10087"/>
    <w:rsid w:val="00D26111"/>
    <w:rsid w:val="00D26FEC"/>
    <w:rsid w:val="00D3026D"/>
    <w:rsid w:val="00D30A34"/>
    <w:rsid w:val="00D436E2"/>
    <w:rsid w:val="00D43D64"/>
    <w:rsid w:val="00D457F2"/>
    <w:rsid w:val="00D51F59"/>
    <w:rsid w:val="00D52CE9"/>
    <w:rsid w:val="00D636E0"/>
    <w:rsid w:val="00D65DD0"/>
    <w:rsid w:val="00D83036"/>
    <w:rsid w:val="00D83876"/>
    <w:rsid w:val="00D8484B"/>
    <w:rsid w:val="00D9257F"/>
    <w:rsid w:val="00D929DF"/>
    <w:rsid w:val="00D94395"/>
    <w:rsid w:val="00D95E59"/>
    <w:rsid w:val="00D96CE4"/>
    <w:rsid w:val="00D975BE"/>
    <w:rsid w:val="00DA33BC"/>
    <w:rsid w:val="00DB5588"/>
    <w:rsid w:val="00DB6BFB"/>
    <w:rsid w:val="00DC1E4B"/>
    <w:rsid w:val="00DC57C0"/>
    <w:rsid w:val="00DE4233"/>
    <w:rsid w:val="00DE6E46"/>
    <w:rsid w:val="00DF7976"/>
    <w:rsid w:val="00E041A6"/>
    <w:rsid w:val="00E0423E"/>
    <w:rsid w:val="00E04676"/>
    <w:rsid w:val="00E06550"/>
    <w:rsid w:val="00E06DD7"/>
    <w:rsid w:val="00E122CB"/>
    <w:rsid w:val="00E13406"/>
    <w:rsid w:val="00E13A71"/>
    <w:rsid w:val="00E267B5"/>
    <w:rsid w:val="00E310B4"/>
    <w:rsid w:val="00E33C43"/>
    <w:rsid w:val="00E34500"/>
    <w:rsid w:val="00E37C8F"/>
    <w:rsid w:val="00E406E2"/>
    <w:rsid w:val="00E42EF6"/>
    <w:rsid w:val="00E43CA0"/>
    <w:rsid w:val="00E4693D"/>
    <w:rsid w:val="00E47AA9"/>
    <w:rsid w:val="00E538CF"/>
    <w:rsid w:val="00E54150"/>
    <w:rsid w:val="00E611AD"/>
    <w:rsid w:val="00E611DE"/>
    <w:rsid w:val="00E707F8"/>
    <w:rsid w:val="00E845C8"/>
    <w:rsid w:val="00E84A4E"/>
    <w:rsid w:val="00E87AAA"/>
    <w:rsid w:val="00E96AB4"/>
    <w:rsid w:val="00E97376"/>
    <w:rsid w:val="00EA3D52"/>
    <w:rsid w:val="00EB262D"/>
    <w:rsid w:val="00EB4F54"/>
    <w:rsid w:val="00EB5A95"/>
    <w:rsid w:val="00EC6180"/>
    <w:rsid w:val="00ED266D"/>
    <w:rsid w:val="00ED2846"/>
    <w:rsid w:val="00ED6ADF"/>
    <w:rsid w:val="00EE5B13"/>
    <w:rsid w:val="00EF08B3"/>
    <w:rsid w:val="00EF1E62"/>
    <w:rsid w:val="00EF5E47"/>
    <w:rsid w:val="00F01C1E"/>
    <w:rsid w:val="00F0418B"/>
    <w:rsid w:val="00F0467B"/>
    <w:rsid w:val="00F12CB7"/>
    <w:rsid w:val="00F1371E"/>
    <w:rsid w:val="00F16BA3"/>
    <w:rsid w:val="00F23C44"/>
    <w:rsid w:val="00F33321"/>
    <w:rsid w:val="00F34140"/>
    <w:rsid w:val="00F36815"/>
    <w:rsid w:val="00F41E00"/>
    <w:rsid w:val="00F60349"/>
    <w:rsid w:val="00F62F3F"/>
    <w:rsid w:val="00F72C6D"/>
    <w:rsid w:val="00F84A2D"/>
    <w:rsid w:val="00F872B4"/>
    <w:rsid w:val="00F97C3A"/>
    <w:rsid w:val="00FA22FC"/>
    <w:rsid w:val="00FA305F"/>
    <w:rsid w:val="00FA4B12"/>
    <w:rsid w:val="00FA5BBD"/>
    <w:rsid w:val="00FA63F7"/>
    <w:rsid w:val="00FB01DC"/>
    <w:rsid w:val="00FB09CD"/>
    <w:rsid w:val="00FB2FD6"/>
    <w:rsid w:val="00FC547E"/>
    <w:rsid w:val="00FC61EF"/>
    <w:rsid w:val="00FD3A8F"/>
    <w:rsid w:val="00FF4160"/>
    <w:rsid w:val="00FF4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697AC6"/>
  <w15:docId w15:val="{EA2B8358-B64D-4ABB-9E4B-EA3D7E3B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E5B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5B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5B13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5B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5B13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7075F9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2A0C5F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414FB"/>
  </w:style>
  <w:style w:type="paragraph" w:styleId="NoSpacing">
    <w:name w:val="No Spacing"/>
    <w:uiPriority w:val="1"/>
    <w:qFormat/>
    <w:rsid w:val="002828AB"/>
    <w:rPr>
      <w:rFonts w:ascii="Times New Roman" w:hAnsi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8F8F7-7713-487E-B926-1E5F3E3C5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1</TotalTime>
  <Pages>1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>LaRosa, John</dc:creator>
  <cp:keywords/>
  <dc:description/>
  <cp:lastModifiedBy>Martin, William</cp:lastModifiedBy>
  <cp:revision>10</cp:revision>
  <cp:lastPrinted>2013-04-22T14:57:00Z</cp:lastPrinted>
  <dcterms:created xsi:type="dcterms:W3CDTF">2026-02-24T15:05:00Z</dcterms:created>
  <dcterms:modified xsi:type="dcterms:W3CDTF">2026-04-23T15:18:00Z</dcterms:modified>
</cp:coreProperties>
</file>