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75" w:type="dxa"/>
        <w:jc w:val="center"/>
        <w:tblLook w:val="0600" w:firstRow="0" w:lastRow="0" w:firstColumn="0" w:lastColumn="0" w:noHBand="1" w:noVBand="1"/>
      </w:tblPr>
      <w:tblGrid>
        <w:gridCol w:w="6006"/>
        <w:gridCol w:w="4869"/>
      </w:tblGrid>
      <w:tr w:rsidR="00774323" w:rsidRPr="00012730" w14:paraId="112228CF" w14:textId="77777777" w:rsidTr="4706A8A1">
        <w:trPr>
          <w:trHeight w:val="300"/>
          <w:jc w:val="center"/>
        </w:trPr>
        <w:tc>
          <w:tcPr>
            <w:tcW w:w="6006" w:type="dxa"/>
            <w:tcBorders>
              <w:bottom w:val="single" w:sz="4" w:space="0" w:color="auto"/>
            </w:tcBorders>
          </w:tcPr>
          <w:p w14:paraId="32353445" w14:textId="77777777" w:rsidR="00774323" w:rsidRPr="00012730" w:rsidRDefault="00774323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</w:pPr>
            <w:r>
              <w:rPr>
                <w:noProof/>
              </w:rPr>
              <w:drawing>
                <wp:inline distT="0" distB="0" distL="0" distR="0" wp14:anchorId="5DC97320" wp14:editId="50243C00">
                  <wp:extent cx="1781092" cy="179354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6" t="-970" r="-1396" b="-9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993" cy="1806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230805" w14:textId="77777777" w:rsidR="00774323" w:rsidRPr="00012730" w:rsidRDefault="00774323"/>
        </w:tc>
        <w:tc>
          <w:tcPr>
            <w:tcW w:w="4869" w:type="dxa"/>
            <w:tcBorders>
              <w:bottom w:val="single" w:sz="4" w:space="0" w:color="auto"/>
            </w:tcBorders>
          </w:tcPr>
          <w:p w14:paraId="60F77032" w14:textId="77777777" w:rsidR="00774323" w:rsidRPr="00012730" w:rsidRDefault="00774323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The Council of the City of New York</w:t>
            </w:r>
          </w:p>
          <w:p w14:paraId="0F9819D7" w14:textId="77777777" w:rsidR="00774323" w:rsidRPr="00012730" w:rsidRDefault="00774323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Finance Division</w:t>
            </w:r>
          </w:p>
          <w:p w14:paraId="141B5BE1" w14:textId="77777777" w:rsidR="00FC6A02" w:rsidRDefault="00FC6A02">
            <w:pPr>
              <w:spacing w:line="240" w:lineRule="exact"/>
              <w:rPr>
                <w:b/>
                <w:bCs/>
                <w:smallCaps/>
                <w:sz w:val="22"/>
                <w:szCs w:val="22"/>
              </w:rPr>
            </w:pPr>
          </w:p>
          <w:p w14:paraId="421283E8" w14:textId="77777777" w:rsidR="00FC6A02" w:rsidRDefault="00FC6A02">
            <w:pPr>
              <w:spacing w:line="240" w:lineRule="exact"/>
              <w:rPr>
                <w:b/>
                <w:bCs/>
                <w:smallCaps/>
                <w:sz w:val="22"/>
                <w:szCs w:val="22"/>
              </w:rPr>
            </w:pPr>
          </w:p>
          <w:p w14:paraId="555104A3" w14:textId="78A08B72" w:rsidR="00774323" w:rsidRPr="005804A7" w:rsidRDefault="0018362D">
            <w:pPr>
              <w:spacing w:line="240" w:lineRule="exact"/>
              <w:rPr>
                <w:b/>
                <w:bCs/>
                <w:smallCaps/>
                <w:sz w:val="22"/>
                <w:szCs w:val="22"/>
              </w:rPr>
            </w:pPr>
            <w:r>
              <w:rPr>
                <w:b/>
                <w:bCs/>
                <w:smallCaps/>
                <w:sz w:val="22"/>
                <w:szCs w:val="22"/>
              </w:rPr>
              <w:t xml:space="preserve">Nathan </w:t>
            </w:r>
            <w:proofErr w:type="gramStart"/>
            <w:r>
              <w:rPr>
                <w:b/>
                <w:bCs/>
                <w:smallCaps/>
                <w:sz w:val="22"/>
                <w:szCs w:val="22"/>
              </w:rPr>
              <w:t>Toth</w:t>
            </w:r>
            <w:r w:rsidR="00774323">
              <w:rPr>
                <w:b/>
                <w:bCs/>
                <w:smallCaps/>
                <w:sz w:val="22"/>
                <w:szCs w:val="22"/>
              </w:rPr>
              <w:t>,  director</w:t>
            </w:r>
            <w:proofErr w:type="gramEnd"/>
          </w:p>
          <w:p w14:paraId="202BBBE1" w14:textId="77777777" w:rsidR="00774323" w:rsidRPr="00012730" w:rsidRDefault="00774323">
            <w:pPr>
              <w:spacing w:before="120"/>
            </w:pPr>
            <w:r w:rsidRPr="00012730">
              <w:rPr>
                <w:b/>
                <w:bCs/>
                <w:smallCaps/>
              </w:rPr>
              <w:t>Fiscal Impact Statement</w:t>
            </w:r>
          </w:p>
          <w:p w14:paraId="48D37856" w14:textId="77777777" w:rsidR="00774323" w:rsidRPr="00012730" w:rsidRDefault="00774323">
            <w:pPr>
              <w:rPr>
                <w:b/>
                <w:bCs/>
              </w:rPr>
            </w:pPr>
          </w:p>
          <w:p w14:paraId="7769F0C7" w14:textId="45AD251E" w:rsidR="005E06C8" w:rsidRDefault="003441F0" w:rsidP="005E06C8">
            <w:pPr>
              <w:rPr>
                <w:b/>
                <w:bCs/>
                <w:smallCaps/>
              </w:rPr>
            </w:pPr>
            <w:r w:rsidRPr="6528590F">
              <w:rPr>
                <w:b/>
                <w:bCs/>
                <w:smallCaps/>
              </w:rPr>
              <w:t>Pre</w:t>
            </w:r>
            <w:r w:rsidR="1D2E9ABF" w:rsidRPr="6528590F">
              <w:rPr>
                <w:b/>
                <w:bCs/>
                <w:smallCaps/>
              </w:rPr>
              <w:t>c</w:t>
            </w:r>
            <w:r>
              <w:rPr>
                <w:b/>
                <w:bCs/>
                <w:smallCaps/>
              </w:rPr>
              <w:t xml:space="preserve">onsidered Resolution No: </w:t>
            </w:r>
          </w:p>
          <w:p w14:paraId="368CCF37" w14:textId="77777777" w:rsidR="003441F0" w:rsidRPr="00A267C7" w:rsidRDefault="003441F0" w:rsidP="005E06C8">
            <w:pPr>
              <w:rPr>
                <w:color w:val="FF0000"/>
                <w:sz w:val="16"/>
                <w:szCs w:val="16"/>
              </w:rPr>
            </w:pPr>
          </w:p>
          <w:p w14:paraId="7DF3E842" w14:textId="53271BE1" w:rsidR="00774323" w:rsidRPr="0011399B" w:rsidRDefault="005E06C8" w:rsidP="005E06C8">
            <w:pPr>
              <w:spacing w:after="120"/>
              <w:ind w:left="1440" w:hanging="1440"/>
              <w:jc w:val="left"/>
            </w:pPr>
            <w:r>
              <w:rPr>
                <w:b/>
                <w:bCs/>
                <w:smallCaps/>
              </w:rPr>
              <w:t xml:space="preserve">Committee: </w:t>
            </w:r>
            <w:r w:rsidR="005950EB">
              <w:t>Finance</w:t>
            </w:r>
          </w:p>
        </w:tc>
      </w:tr>
      <w:tr w:rsidR="00774323" w:rsidRPr="00012730" w14:paraId="4800543F" w14:textId="77777777" w:rsidTr="4706A8A1">
        <w:trPr>
          <w:trHeight w:val="300"/>
          <w:jc w:val="center"/>
        </w:trPr>
        <w:tc>
          <w:tcPr>
            <w:tcW w:w="6006" w:type="dxa"/>
            <w:tcBorders>
              <w:top w:val="single" w:sz="4" w:space="0" w:color="auto"/>
            </w:tcBorders>
          </w:tcPr>
          <w:p w14:paraId="5AFF6F68" w14:textId="62931B80" w:rsidR="00774323" w:rsidRPr="009D6688" w:rsidRDefault="00774323" w:rsidP="003D4B34">
            <w:pPr>
              <w:pStyle w:val="BodyText"/>
              <w:spacing w:before="80" w:line="240" w:lineRule="auto"/>
              <w:ind w:firstLine="0"/>
            </w:pPr>
            <w:r w:rsidRPr="009D6688">
              <w:rPr>
                <w:b/>
                <w:bCs/>
                <w:smallCaps/>
              </w:rPr>
              <w:t>Title:</w:t>
            </w:r>
            <w:r w:rsidR="53CCB4F7" w:rsidRPr="009D6688">
              <w:rPr>
                <w:b/>
                <w:bCs/>
                <w:smallCaps/>
              </w:rPr>
              <w:t xml:space="preserve"> </w:t>
            </w:r>
            <w:r w:rsidR="003441F0">
              <w:t xml:space="preserve">Resolution </w:t>
            </w:r>
            <w:r w:rsidR="00A3464E">
              <w:t xml:space="preserve">approving </w:t>
            </w:r>
            <w:r w:rsidR="003441F0">
              <w:t xml:space="preserve">a </w:t>
            </w:r>
            <w:r w:rsidR="00A3464E">
              <w:t xml:space="preserve">modification </w:t>
            </w:r>
            <w:r w:rsidR="003441F0">
              <w:t>(MN-</w:t>
            </w:r>
            <w:r w:rsidR="0051102A">
              <w:t>9</w:t>
            </w:r>
            <w:r w:rsidR="003441F0">
              <w:t xml:space="preserve">) </w:t>
            </w:r>
            <w:r w:rsidR="00A3464E">
              <w:t xml:space="preserve">pursuant </w:t>
            </w:r>
            <w:r w:rsidR="003441F0">
              <w:t xml:space="preserve">to </w:t>
            </w:r>
            <w:r w:rsidR="00A3464E">
              <w:t xml:space="preserve">section </w:t>
            </w:r>
            <w:r w:rsidR="003441F0">
              <w:t>107</w:t>
            </w:r>
            <w:r w:rsidR="00E15021">
              <w:t>(</w:t>
            </w:r>
            <w:r w:rsidR="0051102A">
              <w:t>b</w:t>
            </w:r>
            <w:r w:rsidR="00E15021">
              <w:t>)</w:t>
            </w:r>
            <w:r w:rsidR="003441F0">
              <w:t xml:space="preserve"> of the Charter of the City of New York</w:t>
            </w:r>
          </w:p>
        </w:tc>
        <w:tc>
          <w:tcPr>
            <w:tcW w:w="4869" w:type="dxa"/>
            <w:tcBorders>
              <w:top w:val="single" w:sz="4" w:space="0" w:color="auto"/>
            </w:tcBorders>
          </w:tcPr>
          <w:p w14:paraId="32DDE872" w14:textId="7E4D5F46" w:rsidR="008E7477" w:rsidRPr="009D6688" w:rsidRDefault="00774323" w:rsidP="4706A8A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9D6688">
              <w:rPr>
                <w:b/>
                <w:bCs/>
                <w:smallCaps/>
              </w:rPr>
              <w:t>Sponsor(</w:t>
            </w:r>
            <w:r w:rsidR="00A3464E">
              <w:rPr>
                <w:b/>
                <w:bCs/>
                <w:smallCaps/>
              </w:rPr>
              <w:t>s</w:t>
            </w:r>
            <w:r w:rsidRPr="009D6688">
              <w:rPr>
                <w:b/>
                <w:bCs/>
                <w:smallCaps/>
              </w:rPr>
              <w:t>)</w:t>
            </w:r>
            <w:r w:rsidRPr="009D6688">
              <w:rPr>
                <w:b/>
                <w:bCs/>
              </w:rPr>
              <w:t xml:space="preserve">: </w:t>
            </w:r>
            <w:r w:rsidR="0051102A">
              <w:rPr>
                <w:rFonts w:eastAsiaTheme="minorEastAsia"/>
              </w:rPr>
              <w:t>Lee</w:t>
            </w:r>
          </w:p>
          <w:p w14:paraId="4C3929AB" w14:textId="1EC7D9CF" w:rsidR="00774323" w:rsidRPr="009D6688" w:rsidRDefault="00774323" w:rsidP="4706A8A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</w:tbl>
    <w:p w14:paraId="2074CC82" w14:textId="19363E1F" w:rsidR="4706A8A1" w:rsidRDefault="4706A8A1" w:rsidP="4706A8A1">
      <w:pPr>
        <w:pStyle w:val="NoSpacing"/>
        <w:jc w:val="both"/>
        <w:rPr>
          <w:b/>
          <w:bCs/>
          <w:smallCaps/>
        </w:rPr>
      </w:pPr>
    </w:p>
    <w:p w14:paraId="02BDB904" w14:textId="21B11739" w:rsidR="00AD281E" w:rsidRDefault="5756D685" w:rsidP="0020505E">
      <w:pPr>
        <w:pStyle w:val="NoSpacing"/>
      </w:pPr>
      <w:r w:rsidRPr="4706A8A1">
        <w:rPr>
          <w:b/>
          <w:bCs/>
          <w:smallCaps/>
        </w:rPr>
        <w:t>Summary of Legislation:</w:t>
      </w:r>
      <w:r>
        <w:t xml:space="preserve"> </w:t>
      </w:r>
      <w:r w:rsidR="00AD281E" w:rsidRPr="00AD281E">
        <w:t>This resolution</w:t>
      </w:r>
      <w:r w:rsidR="00A3464E">
        <w:t xml:space="preserve"> would</w:t>
      </w:r>
      <w:r w:rsidR="00AD281E" w:rsidRPr="00AD281E">
        <w:t xml:space="preserve"> </w:t>
      </w:r>
      <w:r w:rsidR="6CE0F065">
        <w:t xml:space="preserve">approve </w:t>
      </w:r>
      <w:r w:rsidR="00AD281E" w:rsidRPr="00AD281E">
        <w:t xml:space="preserve">the </w:t>
      </w:r>
      <w:proofErr w:type="gramStart"/>
      <w:r w:rsidR="00A3464E">
        <w:t>Mayor’s</w:t>
      </w:r>
      <w:proofErr w:type="gramEnd"/>
      <w:r w:rsidR="00A3464E">
        <w:t xml:space="preserve"> </w:t>
      </w:r>
      <w:r w:rsidR="00AD281E" w:rsidRPr="00AD281E">
        <w:t>pr</w:t>
      </w:r>
      <w:r w:rsidR="00F260B5">
        <w:t>oposed budget modification (MN-</w:t>
      </w:r>
      <w:r w:rsidR="0051102A">
        <w:t>9</w:t>
      </w:r>
      <w:r w:rsidR="00AD281E" w:rsidRPr="00AD281E">
        <w:t>)</w:t>
      </w:r>
      <w:r w:rsidR="00A3464E">
        <w:t>,</w:t>
      </w:r>
      <w:r w:rsidR="00AD281E" w:rsidRPr="00AD281E">
        <w:t xml:space="preserve"> which </w:t>
      </w:r>
      <w:proofErr w:type="gramStart"/>
      <w:r w:rsidR="00AD281E" w:rsidRPr="00AD281E">
        <w:t>effectuates</w:t>
      </w:r>
      <w:proofErr w:type="gramEnd"/>
      <w:r w:rsidR="00AD281E" w:rsidRPr="00AD281E">
        <w:t xml:space="preserve"> certain changes to the Fiscal </w:t>
      </w:r>
      <w:r w:rsidR="0020505E">
        <w:t xml:space="preserve">Year </w:t>
      </w:r>
      <w:r w:rsidR="00AD281E" w:rsidRPr="00AD281E">
        <w:t>202</w:t>
      </w:r>
      <w:r w:rsidR="0051102A">
        <w:t>6</w:t>
      </w:r>
      <w:r w:rsidR="00AD281E" w:rsidRPr="00AD281E">
        <w:t xml:space="preserve"> bud</w:t>
      </w:r>
      <w:r w:rsidR="00F260B5">
        <w:t xml:space="preserve">get as presented in the Mayor’s </w:t>
      </w:r>
      <w:r w:rsidR="00781F2F">
        <w:t>Adopted</w:t>
      </w:r>
      <w:r w:rsidR="003D4B34">
        <w:t xml:space="preserve"> </w:t>
      </w:r>
      <w:r w:rsidR="00F260B5">
        <w:t>202</w:t>
      </w:r>
      <w:r w:rsidR="0051102A">
        <w:t>7</w:t>
      </w:r>
      <w:r w:rsidR="00AD281E" w:rsidRPr="00AD281E">
        <w:t xml:space="preserve"> Financial Plan. </w:t>
      </w:r>
      <w:r w:rsidR="00A3464E">
        <w:t>Such changes</w:t>
      </w:r>
      <w:r w:rsidR="00A3464E" w:rsidRPr="00AD281E">
        <w:t xml:space="preserve"> </w:t>
      </w:r>
      <w:r w:rsidR="00AD281E" w:rsidRPr="00AD281E">
        <w:t xml:space="preserve">include recognizing </w:t>
      </w:r>
      <w:r w:rsidR="00781F2F">
        <w:t>changes made to the budgets of City agencies through the addition and removal of funds</w:t>
      </w:r>
      <w:r w:rsidR="00B11613">
        <w:t xml:space="preserve"> to City agencies</w:t>
      </w:r>
      <w:r w:rsidR="00781F2F">
        <w:t xml:space="preserve"> when compared to the previous financial plan.  The Plan </w:t>
      </w:r>
      <w:r w:rsidR="00AA7D66">
        <w:t>moves $</w:t>
      </w:r>
      <w:r w:rsidR="0051102A">
        <w:t>847.1</w:t>
      </w:r>
      <w:r w:rsidR="00AA7D66">
        <w:t xml:space="preserve"> </w:t>
      </w:r>
      <w:r w:rsidR="0051102A">
        <w:t>m</w:t>
      </w:r>
      <w:r w:rsidR="00AA7D66">
        <w:t xml:space="preserve">illion of City funds within and among city </w:t>
      </w:r>
      <w:proofErr w:type="gramStart"/>
      <w:r w:rsidR="00AA7D66">
        <w:t>agencies, but</w:t>
      </w:r>
      <w:proofErr w:type="gramEnd"/>
      <w:r w:rsidR="00AA7D66">
        <w:t xml:space="preserve"> leaves the overall level of Fiscal 202</w:t>
      </w:r>
      <w:r w:rsidR="0051102A">
        <w:t>6</w:t>
      </w:r>
      <w:r w:rsidR="00AA7D66">
        <w:t xml:space="preserve"> City funds unchanged. </w:t>
      </w:r>
    </w:p>
    <w:p w14:paraId="270A498F" w14:textId="77777777" w:rsidR="00AD281E" w:rsidRDefault="00AD281E" w:rsidP="00AD281E">
      <w:pPr>
        <w:pStyle w:val="NoSpacing"/>
      </w:pPr>
    </w:p>
    <w:p w14:paraId="44BE81C4" w14:textId="51FD0ECF" w:rsidR="00774323" w:rsidRDefault="5756D685" w:rsidP="00AD281E">
      <w:pPr>
        <w:pStyle w:val="NoSpacing"/>
      </w:pPr>
      <w:r w:rsidRPr="28FC8533">
        <w:rPr>
          <w:b/>
          <w:bCs/>
          <w:smallCaps/>
        </w:rPr>
        <w:t>Effective Date:</w:t>
      </w:r>
      <w:r w:rsidR="009D6688">
        <w:t xml:space="preserve"> </w:t>
      </w:r>
      <w:r w:rsidR="00781F2F">
        <w:t>June 30</w:t>
      </w:r>
      <w:r w:rsidR="00F827FA">
        <w:t>, 202</w:t>
      </w:r>
      <w:r w:rsidR="0051102A">
        <w:t>6</w:t>
      </w:r>
      <w:r w:rsidR="002779DB">
        <w:t xml:space="preserve"> </w:t>
      </w:r>
    </w:p>
    <w:p w14:paraId="5B852720" w14:textId="77777777" w:rsidR="00774323" w:rsidRPr="00104394" w:rsidRDefault="00774323" w:rsidP="4706A8A1">
      <w:pPr>
        <w:contextualSpacing/>
        <w:rPr>
          <w:sz w:val="22"/>
          <w:szCs w:val="22"/>
        </w:rPr>
      </w:pPr>
    </w:p>
    <w:p w14:paraId="3807B00C" w14:textId="093E2811" w:rsidR="00774323" w:rsidRPr="00012730" w:rsidRDefault="008F6D41" w:rsidP="4706A8A1">
      <w:pPr>
        <w:pBdr>
          <w:top w:val="single" w:sz="4" w:space="1" w:color="auto"/>
        </w:pBdr>
        <w:rPr>
          <w:b/>
          <w:bCs/>
          <w:smallCaps/>
        </w:rPr>
      </w:pPr>
      <w:r w:rsidRPr="4706A8A1">
        <w:rPr>
          <w:b/>
          <w:bCs/>
          <w:smallCaps/>
        </w:rPr>
        <w:t>City Council Estimate</w:t>
      </w:r>
      <w:r w:rsidR="00774323" w:rsidRPr="4706A8A1">
        <w:rPr>
          <w:b/>
          <w:bCs/>
          <w:smallCaps/>
        </w:rPr>
        <w:t>:</w:t>
      </w:r>
    </w:p>
    <w:p w14:paraId="19F98AD0" w14:textId="77777777" w:rsidR="00774323" w:rsidRPr="00104394" w:rsidRDefault="00774323" w:rsidP="00774323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tbl>
      <w:tblPr>
        <w:tblW w:w="6954" w:type="dxa"/>
        <w:jc w:val="center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815"/>
        <w:gridCol w:w="1631"/>
        <w:gridCol w:w="1754"/>
        <w:gridCol w:w="1754"/>
      </w:tblGrid>
      <w:tr w:rsidR="00774323" w:rsidRPr="00012730" w14:paraId="17690BE7" w14:textId="77777777" w:rsidTr="6528590F">
        <w:trPr>
          <w:jc w:val="center"/>
        </w:trPr>
        <w:tc>
          <w:tcPr>
            <w:tcW w:w="1815" w:type="dxa"/>
            <w:tcBorders>
              <w:top w:val="doub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54F07DC" w14:textId="77777777" w:rsidR="00774323" w:rsidRPr="00012730" w:rsidRDefault="00774323">
            <w:pPr>
              <w:spacing w:line="201" w:lineRule="exact"/>
              <w:jc w:val="center"/>
              <w:rPr>
                <w:sz w:val="20"/>
                <w:szCs w:val="20"/>
              </w:rPr>
            </w:pPr>
          </w:p>
          <w:p w14:paraId="13ED428A" w14:textId="77777777" w:rsidR="00774323" w:rsidRPr="00012730" w:rsidRDefault="0077432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01E63C7" w14:textId="24C89E87" w:rsidR="00774323" w:rsidRPr="00012730" w:rsidRDefault="0077432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Effective FY2</w:t>
            </w:r>
            <w:r w:rsidR="006C1C0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8E6933E" w14:textId="3A52FB74" w:rsidR="00774323" w:rsidRPr="00012730" w:rsidRDefault="00774323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FY Succeeding Effective FY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6C1C0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40ABBC71" w14:textId="44D07795" w:rsidR="00774323" w:rsidRPr="00012730" w:rsidRDefault="00774323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Full Fiscal Impact FY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6C1C0A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7E5D3F" w:rsidRPr="00012730" w14:paraId="5C045F4F" w14:textId="77777777" w:rsidTr="6528590F">
        <w:trPr>
          <w:jc w:val="center"/>
        </w:trPr>
        <w:tc>
          <w:tcPr>
            <w:tcW w:w="1815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3FA5005" w14:textId="77777777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Revenues</w:t>
            </w:r>
            <w:r>
              <w:rPr>
                <w:b/>
                <w:bCs/>
                <w:sz w:val="20"/>
                <w:szCs w:val="20"/>
              </w:rPr>
              <w:t xml:space="preserve"> (+)</w:t>
            </w:r>
          </w:p>
        </w:tc>
        <w:tc>
          <w:tcPr>
            <w:tcW w:w="1631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4DCA503" w14:textId="05C0F08C" w:rsidR="007E5D3F" w:rsidRPr="00843FF4" w:rsidRDefault="00843FF4" w:rsidP="007E5D3F">
            <w:pPr>
              <w:jc w:val="center"/>
              <w:rPr>
                <w:bCs/>
                <w:sz w:val="20"/>
                <w:szCs w:val="20"/>
              </w:rPr>
            </w:pPr>
            <w:r w:rsidRPr="00843FF4"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FB32BB9" w14:textId="77777777" w:rsidR="007E5D3F" w:rsidRPr="00843FF4" w:rsidRDefault="007E5D3F" w:rsidP="007E5D3F">
            <w:pPr>
              <w:jc w:val="center"/>
              <w:rPr>
                <w:bCs/>
                <w:sz w:val="20"/>
                <w:szCs w:val="20"/>
              </w:rPr>
            </w:pPr>
            <w:r w:rsidRPr="00843FF4"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57A1248F" w14:textId="40288F8E" w:rsidR="007E5D3F" w:rsidRPr="00843FF4" w:rsidRDefault="007E5D3F" w:rsidP="007E5D3F">
            <w:pPr>
              <w:jc w:val="center"/>
              <w:rPr>
                <w:bCs/>
                <w:sz w:val="20"/>
                <w:szCs w:val="20"/>
              </w:rPr>
            </w:pPr>
            <w:r w:rsidRPr="00843FF4">
              <w:rPr>
                <w:bCs/>
                <w:sz w:val="20"/>
                <w:szCs w:val="20"/>
              </w:rPr>
              <w:t>$0</w:t>
            </w:r>
          </w:p>
        </w:tc>
      </w:tr>
      <w:tr w:rsidR="007E5D3F" w:rsidRPr="00012730" w14:paraId="38E26F7D" w14:textId="77777777" w:rsidTr="6528590F">
        <w:trPr>
          <w:jc w:val="center"/>
        </w:trPr>
        <w:tc>
          <w:tcPr>
            <w:tcW w:w="1815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EC93FFA" w14:textId="77777777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Expenditures</w:t>
            </w:r>
            <w:r>
              <w:rPr>
                <w:b/>
                <w:bCs/>
                <w:sz w:val="20"/>
                <w:szCs w:val="20"/>
              </w:rPr>
              <w:t xml:space="preserve"> (-)</w:t>
            </w:r>
          </w:p>
        </w:tc>
        <w:tc>
          <w:tcPr>
            <w:tcW w:w="1631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9A83155" w14:textId="19B8D39F" w:rsidR="007E5D3F" w:rsidRPr="00843FF4" w:rsidRDefault="00843FF4" w:rsidP="007E5D3F">
            <w:pPr>
              <w:jc w:val="center"/>
              <w:rPr>
                <w:bCs/>
                <w:sz w:val="20"/>
                <w:szCs w:val="20"/>
              </w:rPr>
            </w:pPr>
            <w:r w:rsidRPr="00843FF4">
              <w:rPr>
                <w:bCs/>
                <w:sz w:val="20"/>
                <w:szCs w:val="20"/>
              </w:rPr>
              <w:t>See Below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44799013" w14:textId="42F4DDDB" w:rsidR="007E5D3F" w:rsidRPr="00843FF4" w:rsidRDefault="00C3618C" w:rsidP="007E5D3F">
            <w:pPr>
              <w:jc w:val="center"/>
              <w:rPr>
                <w:bCs/>
                <w:sz w:val="20"/>
                <w:szCs w:val="20"/>
              </w:rPr>
            </w:pPr>
            <w:r w:rsidRPr="00843FF4">
              <w:rPr>
                <w:bCs/>
                <w:sz w:val="20"/>
                <w:szCs w:val="20"/>
              </w:rPr>
              <w:t>See Below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06990F09" w14:textId="7C54F7AF" w:rsidR="007E5D3F" w:rsidRPr="00843FF4" w:rsidRDefault="00C3618C" w:rsidP="007E5D3F">
            <w:pPr>
              <w:jc w:val="center"/>
              <w:rPr>
                <w:bCs/>
                <w:sz w:val="20"/>
                <w:szCs w:val="20"/>
              </w:rPr>
            </w:pPr>
            <w:r w:rsidRPr="00843FF4">
              <w:rPr>
                <w:bCs/>
                <w:sz w:val="20"/>
                <w:szCs w:val="20"/>
              </w:rPr>
              <w:t>See Below</w:t>
            </w:r>
          </w:p>
        </w:tc>
      </w:tr>
      <w:tr w:rsidR="007E5D3F" w:rsidRPr="00012730" w14:paraId="50FFC621" w14:textId="77777777" w:rsidTr="6528590F">
        <w:trPr>
          <w:jc w:val="center"/>
        </w:trPr>
        <w:tc>
          <w:tcPr>
            <w:tcW w:w="1815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61DBD01F" w14:textId="0F54B7CB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4706A8A1">
              <w:rPr>
                <w:b/>
                <w:bCs/>
                <w:sz w:val="20"/>
                <w:szCs w:val="20"/>
              </w:rPr>
              <w:t>Net</w:t>
            </w:r>
            <w:r>
              <w:rPr>
                <w:b/>
                <w:bCs/>
                <w:sz w:val="20"/>
                <w:szCs w:val="20"/>
              </w:rPr>
              <w:t xml:space="preserve"> resources</w:t>
            </w:r>
          </w:p>
        </w:tc>
        <w:tc>
          <w:tcPr>
            <w:tcW w:w="1631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48CC1A91" w14:textId="325B463D" w:rsidR="007E5D3F" w:rsidRPr="00843FF4" w:rsidRDefault="00843FF4" w:rsidP="007E5D3F">
            <w:pPr>
              <w:jc w:val="center"/>
              <w:rPr>
                <w:bCs/>
                <w:sz w:val="20"/>
                <w:szCs w:val="20"/>
              </w:rPr>
            </w:pPr>
            <w:r w:rsidRPr="00843FF4">
              <w:rPr>
                <w:bCs/>
                <w:sz w:val="20"/>
                <w:szCs w:val="20"/>
              </w:rPr>
              <w:t>See Below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5923F654" w14:textId="6B563A75" w:rsidR="007E5D3F" w:rsidRPr="00843FF4" w:rsidRDefault="00C3618C" w:rsidP="007E5D3F">
            <w:pPr>
              <w:jc w:val="center"/>
              <w:rPr>
                <w:bCs/>
                <w:sz w:val="20"/>
                <w:szCs w:val="20"/>
              </w:rPr>
            </w:pPr>
            <w:r w:rsidRPr="00843FF4">
              <w:rPr>
                <w:bCs/>
                <w:sz w:val="20"/>
                <w:szCs w:val="20"/>
              </w:rPr>
              <w:t>See Below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double" w:sz="7" w:space="0" w:color="000000" w:themeColor="text1"/>
            </w:tcBorders>
            <w:vAlign w:val="center"/>
          </w:tcPr>
          <w:p w14:paraId="53ADE38F" w14:textId="2F37AEA4" w:rsidR="007E5D3F" w:rsidRPr="00843FF4" w:rsidRDefault="00C3618C" w:rsidP="007E5D3F">
            <w:pPr>
              <w:jc w:val="center"/>
              <w:rPr>
                <w:bCs/>
                <w:sz w:val="20"/>
                <w:szCs w:val="20"/>
              </w:rPr>
            </w:pPr>
            <w:r w:rsidRPr="00843FF4">
              <w:rPr>
                <w:bCs/>
                <w:sz w:val="20"/>
                <w:szCs w:val="20"/>
              </w:rPr>
              <w:t>See Below</w:t>
            </w:r>
          </w:p>
        </w:tc>
      </w:tr>
    </w:tbl>
    <w:p w14:paraId="34AE2B1F" w14:textId="10A15F59" w:rsidR="008F6D41" w:rsidRDefault="008F6D41" w:rsidP="4706A8A1">
      <w:pPr>
        <w:rPr>
          <w:sz w:val="21"/>
          <w:szCs w:val="21"/>
        </w:rPr>
      </w:pPr>
    </w:p>
    <w:p w14:paraId="18E57A3D" w14:textId="746CED16" w:rsidR="008F6D41" w:rsidRPr="00066D75" w:rsidRDefault="008F6D41" w:rsidP="008F6D41">
      <w:pPr>
        <w:rPr>
          <w:b/>
          <w:smallCaps/>
        </w:rPr>
      </w:pPr>
      <w:r w:rsidRPr="00066D75">
        <w:rPr>
          <w:b/>
          <w:smallCaps/>
        </w:rPr>
        <w:t xml:space="preserve">Fiscal Year in Which Proposed </w:t>
      </w:r>
      <w:r w:rsidR="678FB16B" w:rsidRPr="6528590F">
        <w:rPr>
          <w:b/>
          <w:bCs/>
          <w:smallCaps/>
        </w:rPr>
        <w:t>Budget Modification</w:t>
      </w:r>
      <w:r w:rsidRPr="00066D75">
        <w:rPr>
          <w:b/>
          <w:smallCaps/>
        </w:rPr>
        <w:t xml:space="preserve"> Would First Become Effective: </w:t>
      </w:r>
      <w:r w:rsidRPr="00127D72">
        <w:t xml:space="preserve">Fiscal </w:t>
      </w:r>
      <w:r w:rsidR="00AD281E">
        <w:t xml:space="preserve">Year </w:t>
      </w:r>
      <w:r w:rsidR="005E06C8">
        <w:t>202</w:t>
      </w:r>
      <w:r w:rsidR="0051102A">
        <w:t>6</w:t>
      </w:r>
    </w:p>
    <w:p w14:paraId="4931DC83" w14:textId="77777777" w:rsidR="008F6D41" w:rsidRDefault="008F6D41" w:rsidP="00774323">
      <w:pPr>
        <w:rPr>
          <w:b/>
          <w:smallCaps/>
        </w:rPr>
      </w:pPr>
    </w:p>
    <w:p w14:paraId="0FC1E8C2" w14:textId="037938E6" w:rsidR="008F6D41" w:rsidRPr="00066D75" w:rsidRDefault="008F6D41" w:rsidP="008F6D41">
      <w:r w:rsidRPr="298C7524">
        <w:rPr>
          <w:b/>
          <w:bCs/>
          <w:smallCaps/>
        </w:rPr>
        <w:t>Fiscal Year In Which Full Fiscal Impact Anticipated:</w:t>
      </w:r>
      <w:r w:rsidRPr="298C7524">
        <w:t xml:space="preserve"> </w:t>
      </w:r>
      <w:r w:rsidR="006549B8">
        <w:t xml:space="preserve">Fiscal </w:t>
      </w:r>
      <w:r w:rsidR="003441F0">
        <w:t xml:space="preserve">Year </w:t>
      </w:r>
      <w:r w:rsidR="00CD7FC6">
        <w:t>202</w:t>
      </w:r>
      <w:r w:rsidR="0051102A">
        <w:t>6</w:t>
      </w:r>
      <w:r w:rsidR="001B1B78">
        <w:t xml:space="preserve"> </w:t>
      </w:r>
    </w:p>
    <w:p w14:paraId="4E90657F" w14:textId="77777777" w:rsidR="008F6D41" w:rsidRDefault="008F6D41" w:rsidP="00774323">
      <w:pPr>
        <w:rPr>
          <w:b/>
          <w:smallCaps/>
        </w:rPr>
      </w:pPr>
    </w:p>
    <w:p w14:paraId="0BEFD3F4" w14:textId="11AE839A" w:rsidR="00821A94" w:rsidRDefault="00774323" w:rsidP="00843FF4">
      <w:r w:rsidRPr="4706A8A1">
        <w:rPr>
          <w:b/>
          <w:bCs/>
          <w:smallCaps/>
        </w:rPr>
        <w:t>Impact on Revenues</w:t>
      </w:r>
      <w:r w:rsidR="00B331A1">
        <w:rPr>
          <w:b/>
          <w:bCs/>
          <w:smallCaps/>
        </w:rPr>
        <w:t>:</w:t>
      </w:r>
      <w:r w:rsidR="00B331A1" w:rsidRPr="00B331A1">
        <w:t xml:space="preserve"> </w:t>
      </w:r>
      <w:r w:rsidR="00175C49" w:rsidRPr="00175C49">
        <w:t xml:space="preserve">This </w:t>
      </w:r>
      <w:r w:rsidR="00843FF4">
        <w:t>resolution does not cover revenue impact, please see the estimate for MN-</w:t>
      </w:r>
      <w:r w:rsidR="0051102A">
        <w:t>10</w:t>
      </w:r>
      <w:r w:rsidR="00843FF4">
        <w:t xml:space="preserve"> for revenue impact.</w:t>
      </w:r>
    </w:p>
    <w:p w14:paraId="33EE797E" w14:textId="5E82B37C" w:rsidR="00774323" w:rsidRPr="00104394" w:rsidRDefault="00774323" w:rsidP="00774323">
      <w:pPr>
        <w:rPr>
          <w:b/>
          <w:smallCaps/>
          <w:sz w:val="22"/>
          <w:szCs w:val="22"/>
        </w:rPr>
      </w:pPr>
    </w:p>
    <w:p w14:paraId="40273117" w14:textId="5BE1485A" w:rsidR="00774323" w:rsidRDefault="00774323" w:rsidP="6528590F">
      <w:pPr>
        <w:pStyle w:val="NoSpacing"/>
      </w:pPr>
      <w:r w:rsidRPr="6D27D2E4">
        <w:rPr>
          <w:b/>
          <w:bCs/>
          <w:smallCaps/>
        </w:rPr>
        <w:t>Impact on Expenditures:</w:t>
      </w:r>
      <w:r>
        <w:t xml:space="preserve"> </w:t>
      </w:r>
      <w:r w:rsidR="00562159">
        <w:t xml:space="preserve">This modification </w:t>
      </w:r>
      <w:r w:rsidR="258776BE">
        <w:t xml:space="preserve">moves </w:t>
      </w:r>
      <w:r w:rsidR="00821A94">
        <w:t>$</w:t>
      </w:r>
      <w:r w:rsidR="0051102A">
        <w:t>847.1 m</w:t>
      </w:r>
      <w:r w:rsidR="00821A94">
        <w:t>illion of</w:t>
      </w:r>
      <w:r w:rsidR="00562159">
        <w:t xml:space="preserve"> </w:t>
      </w:r>
      <w:r w:rsidR="00781F2F">
        <w:t xml:space="preserve">City funds </w:t>
      </w:r>
      <w:r w:rsidR="666489CA">
        <w:t xml:space="preserve">from </w:t>
      </w:r>
      <w:proofErr w:type="gramStart"/>
      <w:r w:rsidR="666489CA">
        <w:t>a number of</w:t>
      </w:r>
      <w:proofErr w:type="gramEnd"/>
      <w:r w:rsidR="666489CA">
        <w:t xml:space="preserve"> units of </w:t>
      </w:r>
      <w:proofErr w:type="gramStart"/>
      <w:r w:rsidR="666489CA">
        <w:t>appropriation  in</w:t>
      </w:r>
      <w:proofErr w:type="gramEnd"/>
      <w:r w:rsidR="666489CA">
        <w:t xml:space="preserve"> multiple agencies into other </w:t>
      </w:r>
      <w:r w:rsidR="78BC000D">
        <w:t>units of appropriation</w:t>
      </w:r>
      <w:r w:rsidR="666489CA">
        <w:t xml:space="preserve"> </w:t>
      </w:r>
      <w:r w:rsidR="4CB218E8">
        <w:t xml:space="preserve">in </w:t>
      </w:r>
      <w:proofErr w:type="gramStart"/>
      <w:r w:rsidR="4CB218E8">
        <w:t>a number of</w:t>
      </w:r>
      <w:proofErr w:type="gramEnd"/>
      <w:r w:rsidR="4CB218E8">
        <w:t xml:space="preserve"> agencies. </w:t>
      </w:r>
      <w:r w:rsidR="2539B0EC">
        <w:t>The details of the modification are presented in</w:t>
      </w:r>
      <w:r w:rsidR="24909D84">
        <w:t xml:space="preserve"> the modification and its appendices</w:t>
      </w:r>
      <w:r w:rsidR="2539B0EC">
        <w:t>.</w:t>
      </w:r>
    </w:p>
    <w:p w14:paraId="69A9B9E7" w14:textId="2FB43CE5" w:rsidR="00562159" w:rsidRDefault="00562159" w:rsidP="00774323"/>
    <w:p w14:paraId="66E35977" w14:textId="61DFE1CC" w:rsidR="002779DB" w:rsidRDefault="00774323" w:rsidP="00774323">
      <w:r w:rsidRPr="00012730">
        <w:rPr>
          <w:b/>
          <w:smallCaps/>
        </w:rPr>
        <w:t>Source of Funds To Cover Estimated Costs</w:t>
      </w:r>
      <w:r>
        <w:rPr>
          <w:b/>
          <w:smallCaps/>
        </w:rPr>
        <w:t xml:space="preserve">: </w:t>
      </w:r>
      <w:r w:rsidR="00175C49">
        <w:t>General Fund</w:t>
      </w:r>
    </w:p>
    <w:p w14:paraId="01209718" w14:textId="6F6D8173" w:rsidR="005E06C8" w:rsidRDefault="00774323" w:rsidP="00533CB8">
      <w:pPr>
        <w:spacing w:before="240"/>
      </w:pPr>
      <w:r w:rsidRPr="4706A8A1">
        <w:rPr>
          <w:b/>
          <w:bCs/>
          <w:smallCaps/>
        </w:rPr>
        <w:t>Source of Information</w:t>
      </w:r>
      <w:proofErr w:type="gramStart"/>
      <w:r w:rsidRPr="4706A8A1">
        <w:rPr>
          <w:b/>
          <w:bCs/>
          <w:smallCaps/>
        </w:rPr>
        <w:t>:</w:t>
      </w:r>
      <w:r>
        <w:t xml:space="preserve"> </w:t>
      </w:r>
      <w:r>
        <w:tab/>
      </w:r>
      <w:r w:rsidR="005E06C8">
        <w:t>New</w:t>
      </w:r>
      <w:proofErr w:type="gramEnd"/>
      <w:r w:rsidR="005E06C8">
        <w:t xml:space="preserve"> York City Office of Management and Budget</w:t>
      </w:r>
    </w:p>
    <w:p w14:paraId="362A0456" w14:textId="3C5FB8C4" w:rsidR="003D4B34" w:rsidRPr="007E5D3F" w:rsidRDefault="00774323" w:rsidP="00843FF4">
      <w:pPr>
        <w:spacing w:before="240"/>
      </w:pPr>
      <w:r w:rsidRPr="4706A8A1">
        <w:rPr>
          <w:b/>
          <w:bCs/>
          <w:smallCaps/>
        </w:rPr>
        <w:t>Estimate Prepared By</w:t>
      </w:r>
      <w:proofErr w:type="gramStart"/>
      <w:r w:rsidRPr="4706A8A1">
        <w:rPr>
          <w:b/>
          <w:bCs/>
          <w:smallCaps/>
        </w:rPr>
        <w:t xml:space="preserve">: </w:t>
      </w:r>
      <w:r>
        <w:tab/>
      </w:r>
      <w:r w:rsidR="00843FF4">
        <w:t>Michael</w:t>
      </w:r>
      <w:proofErr w:type="gramEnd"/>
      <w:r w:rsidR="00843FF4">
        <w:t xml:space="preserve"> Sherman, Principal Financial Analyst</w:t>
      </w:r>
    </w:p>
    <w:p w14:paraId="13037460" w14:textId="77777777" w:rsidR="00774323" w:rsidRPr="005C374A" w:rsidRDefault="00774323" w:rsidP="00774323"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</w:p>
    <w:p w14:paraId="17732954" w14:textId="6C4CCE12" w:rsidR="00843FF4" w:rsidRDefault="00774323" w:rsidP="00774323">
      <w:pPr>
        <w:ind w:left="2880" w:hanging="2880"/>
      </w:pPr>
      <w:r w:rsidRPr="4706A8A1">
        <w:rPr>
          <w:b/>
          <w:bCs/>
          <w:smallCaps/>
        </w:rPr>
        <w:t>Estimate Reviewed By:</w:t>
      </w:r>
      <w:r w:rsidR="006549B8">
        <w:tab/>
      </w:r>
      <w:r w:rsidR="0051102A">
        <w:t>Jack Storey,</w:t>
      </w:r>
      <w:r w:rsidR="00843FF4">
        <w:t xml:space="preserve"> </w:t>
      </w:r>
      <w:r w:rsidR="0051102A">
        <w:t xml:space="preserve">Assistant </w:t>
      </w:r>
      <w:r w:rsidR="00843FF4">
        <w:t>Director, New York City Council Finance Division</w:t>
      </w:r>
    </w:p>
    <w:p w14:paraId="62DAD8B6" w14:textId="1A1E3DF3" w:rsidR="00CE0B31" w:rsidRDefault="00CE0B31" w:rsidP="00774323">
      <w:pPr>
        <w:ind w:left="2880" w:hanging="2880"/>
      </w:pPr>
      <w:r>
        <w:rPr>
          <w:b/>
          <w:bCs/>
          <w:smallCaps/>
        </w:rPr>
        <w:lastRenderedPageBreak/>
        <w:tab/>
      </w:r>
      <w:r w:rsidR="00C613CB">
        <w:t>Eisha Wright, Deputy Director, New York City Council Finance Division</w:t>
      </w:r>
    </w:p>
    <w:p w14:paraId="6EA3B22C" w14:textId="56A665C1" w:rsidR="394E95D3" w:rsidRDefault="394E95D3" w:rsidP="6D27D2E4">
      <w:pPr>
        <w:ind w:left="2880" w:hanging="2880"/>
      </w:pPr>
      <w:r>
        <w:t>Chima Obichere, Deputy Director, New York City Council Finance Division</w:t>
      </w:r>
    </w:p>
    <w:p w14:paraId="06942FDD" w14:textId="3F400E58" w:rsidR="00774323" w:rsidRDefault="00821A94" w:rsidP="00843FF4">
      <w:pPr>
        <w:ind w:left="2880"/>
      </w:pPr>
      <w:r>
        <w:t>Jonathan Rosenberg</w:t>
      </w:r>
      <w:r w:rsidR="005E06C8">
        <w:t xml:space="preserve">, </w:t>
      </w:r>
      <w:r>
        <w:t>Managing</w:t>
      </w:r>
      <w:r w:rsidR="005E06C8">
        <w:t xml:space="preserve"> Director, New York City Council Finance Division</w:t>
      </w:r>
    </w:p>
    <w:p w14:paraId="6CF9AF95" w14:textId="1F66894F" w:rsidR="009C3B91" w:rsidRPr="00B22261" w:rsidRDefault="009C3B91" w:rsidP="28FC8533">
      <w:pPr>
        <w:ind w:left="2880"/>
      </w:pPr>
      <w:r w:rsidRPr="00B22261">
        <w:t xml:space="preserve">Nicholas Connell, </w:t>
      </w:r>
      <w:r w:rsidR="00FC6A02">
        <w:t xml:space="preserve">Chief </w:t>
      </w:r>
      <w:r w:rsidRPr="00B22261">
        <w:t>Counsel</w:t>
      </w:r>
      <w:r w:rsidR="005E06C8">
        <w:t>, New York City Council Finance Division</w:t>
      </w:r>
    </w:p>
    <w:p w14:paraId="21F5317D" w14:textId="77777777" w:rsidR="008F6D41" w:rsidRPr="00066D75" w:rsidRDefault="008F6D41" w:rsidP="008F6D41">
      <w:pPr>
        <w:pBdr>
          <w:bottom w:val="single" w:sz="4" w:space="1" w:color="auto"/>
        </w:pBdr>
        <w:rPr>
          <w:b/>
          <w:bCs/>
          <w:smallCaps/>
        </w:rPr>
      </w:pPr>
    </w:p>
    <w:p w14:paraId="33BDB753" w14:textId="47DB220D" w:rsidR="008E7477" w:rsidRDefault="008F6D41" w:rsidP="4706A8A1">
      <w:pPr>
        <w:spacing w:before="240" w:after="240"/>
        <w:rPr>
          <w:b/>
          <w:bCs/>
          <w:smallCaps/>
        </w:rPr>
      </w:pPr>
      <w:r w:rsidRPr="28FC8533">
        <w:rPr>
          <w:b/>
          <w:bCs/>
          <w:smallCaps/>
        </w:rPr>
        <w:t>L</w:t>
      </w:r>
      <w:r w:rsidR="00774323" w:rsidRPr="28FC8533">
        <w:rPr>
          <w:b/>
          <w:bCs/>
          <w:smallCaps/>
        </w:rPr>
        <w:t xml:space="preserve">egislative History: </w:t>
      </w:r>
      <w:r w:rsidR="00562159" w:rsidRPr="00562159">
        <w:t xml:space="preserve">The Council received a request from the Director of the Office of Management &amp; Budget on </w:t>
      </w:r>
      <w:r w:rsidR="00781F2F">
        <w:t>June 30</w:t>
      </w:r>
      <w:r w:rsidR="00562159">
        <w:t>, 202</w:t>
      </w:r>
      <w:r w:rsidR="0051102A">
        <w:t>6</w:t>
      </w:r>
      <w:r w:rsidR="00562159">
        <w:t xml:space="preserve"> (MN-</w:t>
      </w:r>
      <w:r w:rsidR="0051102A">
        <w:t>9</w:t>
      </w:r>
      <w:r w:rsidR="00562159" w:rsidRPr="00562159">
        <w:t xml:space="preserve">), to approve a modification of the City’s Fiscal </w:t>
      </w:r>
      <w:r w:rsidR="00562159">
        <w:t xml:space="preserve">Year </w:t>
      </w:r>
      <w:r w:rsidR="00562159" w:rsidRPr="00562159">
        <w:t>202</w:t>
      </w:r>
      <w:r w:rsidR="0051102A">
        <w:t>6</w:t>
      </w:r>
      <w:r w:rsidR="00562159" w:rsidRPr="00562159">
        <w:t xml:space="preserve"> Budget pursuant to Charter Section 107(</w:t>
      </w:r>
      <w:r w:rsidR="0051102A">
        <w:t>b</w:t>
      </w:r>
      <w:r w:rsidR="00562159" w:rsidRPr="00562159">
        <w:t xml:space="preserve">). This legislation will </w:t>
      </w:r>
      <w:proofErr w:type="gramStart"/>
      <w:r w:rsidR="00562159" w:rsidRPr="00562159">
        <w:t>be heard</w:t>
      </w:r>
      <w:proofErr w:type="gramEnd"/>
      <w:r w:rsidR="00562159" w:rsidRPr="00562159">
        <w:t xml:space="preserve"> pre-considered at a hearing before the Finance Committee on </w:t>
      </w:r>
      <w:r w:rsidR="00781F2F">
        <w:t>June 30,</w:t>
      </w:r>
      <w:r w:rsidR="00562159">
        <w:t xml:space="preserve"> 202</w:t>
      </w:r>
      <w:r w:rsidR="0051102A">
        <w:t>6</w:t>
      </w:r>
      <w:r w:rsidR="00562159" w:rsidRPr="00562159">
        <w:t>, and upon majority affirmative vote, will be</w:t>
      </w:r>
      <w:r w:rsidR="000C5043">
        <w:t xml:space="preserve"> </w:t>
      </w:r>
      <w:r w:rsidR="00562159" w:rsidRPr="00562159">
        <w:t>reported to the full Council</w:t>
      </w:r>
      <w:r w:rsidR="00553AE5">
        <w:t xml:space="preserve"> </w:t>
      </w:r>
      <w:r w:rsidR="00562159" w:rsidRPr="00562159">
        <w:t xml:space="preserve">on </w:t>
      </w:r>
      <w:r w:rsidR="00CD7FC6">
        <w:t>June</w:t>
      </w:r>
      <w:r w:rsidR="00821A94">
        <w:t xml:space="preserve"> </w:t>
      </w:r>
      <w:r w:rsidR="006524EF">
        <w:t>30</w:t>
      </w:r>
      <w:r w:rsidR="00562159">
        <w:t>, 202</w:t>
      </w:r>
      <w:r w:rsidR="0051102A">
        <w:t>6</w:t>
      </w:r>
      <w:r w:rsidR="00562159" w:rsidRPr="00562159">
        <w:t>.</w:t>
      </w:r>
    </w:p>
    <w:p w14:paraId="7FE86400" w14:textId="31FAFF1C" w:rsidR="008A730C" w:rsidRPr="00012730" w:rsidRDefault="5756D685" w:rsidP="4706A8A1">
      <w:pPr>
        <w:spacing w:before="120"/>
        <w:rPr>
          <w:b/>
          <w:bCs/>
          <w:smallCaps/>
        </w:rPr>
      </w:pPr>
      <w:r w:rsidRPr="4706A8A1">
        <w:rPr>
          <w:b/>
          <w:bCs/>
          <w:smallCaps/>
        </w:rPr>
        <w:t>Date Prepared:</w:t>
      </w:r>
      <w:r>
        <w:t xml:space="preserve"> </w:t>
      </w:r>
      <w:r w:rsidR="00CD7FC6">
        <w:t xml:space="preserve">June </w:t>
      </w:r>
      <w:r w:rsidR="00781F2F">
        <w:t>30</w:t>
      </w:r>
      <w:r>
        <w:t>, 202</w:t>
      </w:r>
      <w:r w:rsidR="0051102A">
        <w:t>6</w:t>
      </w:r>
    </w:p>
    <w:p w14:paraId="36755320" w14:textId="77777777" w:rsidR="00774323" w:rsidRDefault="00774323" w:rsidP="00774323"/>
    <w:p w14:paraId="4E02D59B" w14:textId="77777777" w:rsidR="00106D75" w:rsidRDefault="00106D75"/>
    <w:sectPr w:rsidR="00106D75">
      <w:footerReference w:type="default" r:id="rId8"/>
      <w:pgSz w:w="12240" w:h="15840" w:code="1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C7627" w14:textId="77777777" w:rsidR="00592B68" w:rsidRDefault="00592B68" w:rsidP="00774323">
      <w:r>
        <w:separator/>
      </w:r>
    </w:p>
  </w:endnote>
  <w:endnote w:type="continuationSeparator" w:id="0">
    <w:p w14:paraId="3F326569" w14:textId="77777777" w:rsidR="00592B68" w:rsidRDefault="00592B68" w:rsidP="0077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E047" w14:textId="7F320779" w:rsidR="00A57D0A" w:rsidRPr="00256096" w:rsidRDefault="00821A94" w:rsidP="4706A8A1">
    <w:pPr>
      <w:pStyle w:val="Footer"/>
      <w:pBdr>
        <w:top w:val="thinThickSmallGap" w:sz="24" w:space="1" w:color="823B0B" w:themeColor="accent2" w:themeShade="7F"/>
      </w:pBdr>
      <w:rPr>
        <w:rFonts w:eastAsiaTheme="majorEastAsia"/>
      </w:rPr>
    </w:pPr>
    <w:r>
      <w:rPr>
        <w:rFonts w:eastAsiaTheme="majorEastAsia"/>
      </w:rPr>
      <w:t>MN-</w:t>
    </w:r>
    <w:r w:rsidR="0051102A">
      <w:rPr>
        <w:rFonts w:eastAsiaTheme="majorEastAsia"/>
      </w:rPr>
      <w:t>9</w:t>
    </w:r>
    <w:r w:rsidR="00AB7AAE">
      <w:tab/>
    </w:r>
    <w:r w:rsidR="00AB7AAE">
      <w:tab/>
    </w:r>
    <w:r w:rsidR="00AB7AAE">
      <w:tab/>
    </w:r>
    <w:r w:rsidR="4706A8A1" w:rsidRPr="4706A8A1">
      <w:rPr>
        <w:rFonts w:eastAsiaTheme="majorEastAsia"/>
      </w:rPr>
      <w:t xml:space="preserve">Page </w:t>
    </w:r>
    <w:r w:rsidR="00AB7AAE" w:rsidRPr="4706A8A1">
      <w:rPr>
        <w:rFonts w:eastAsiaTheme="majorEastAsia"/>
        <w:noProof/>
      </w:rPr>
      <w:fldChar w:fldCharType="begin"/>
    </w:r>
    <w:r w:rsidR="00AB7AAE" w:rsidRPr="4706A8A1">
      <w:rPr>
        <w:rFonts w:eastAsiaTheme="majorEastAsia"/>
      </w:rPr>
      <w:instrText xml:space="preserve"> PAGE   \* MERGEFORMAT </w:instrText>
    </w:r>
    <w:r w:rsidR="00AB7AAE" w:rsidRPr="4706A8A1">
      <w:rPr>
        <w:rFonts w:eastAsiaTheme="majorEastAsia"/>
      </w:rPr>
      <w:fldChar w:fldCharType="separate"/>
    </w:r>
    <w:r w:rsidR="000D7318">
      <w:rPr>
        <w:rFonts w:eastAsiaTheme="majorEastAsia"/>
        <w:noProof/>
      </w:rPr>
      <w:t>1</w:t>
    </w:r>
    <w:r w:rsidR="00AB7AAE" w:rsidRPr="4706A8A1">
      <w:rPr>
        <w:rFonts w:eastAsiaTheme="majorEastAsia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1625F" w14:textId="77777777" w:rsidR="00592B68" w:rsidRDefault="00592B68" w:rsidP="00774323">
      <w:r>
        <w:separator/>
      </w:r>
    </w:p>
  </w:footnote>
  <w:footnote w:type="continuationSeparator" w:id="0">
    <w:p w14:paraId="023D2FF1" w14:textId="77777777" w:rsidR="00592B68" w:rsidRDefault="00592B68" w:rsidP="0077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A6E87"/>
    <w:multiLevelType w:val="hybridMultilevel"/>
    <w:tmpl w:val="2592B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85CE7"/>
    <w:multiLevelType w:val="hybridMultilevel"/>
    <w:tmpl w:val="A5A64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518993">
    <w:abstractNumId w:val="0"/>
  </w:num>
  <w:num w:numId="2" w16cid:durableId="349646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23"/>
    <w:rsid w:val="00000C9A"/>
    <w:rsid w:val="00010AD0"/>
    <w:rsid w:val="00022627"/>
    <w:rsid w:val="000443DA"/>
    <w:rsid w:val="000519CF"/>
    <w:rsid w:val="00073CBA"/>
    <w:rsid w:val="000A0771"/>
    <w:rsid w:val="000B254B"/>
    <w:rsid w:val="000C2948"/>
    <w:rsid w:val="000C5043"/>
    <w:rsid w:val="000C6D41"/>
    <w:rsid w:val="000D0F50"/>
    <w:rsid w:val="000D56CD"/>
    <w:rsid w:val="000D7318"/>
    <w:rsid w:val="000D780E"/>
    <w:rsid w:val="000D7ED0"/>
    <w:rsid w:val="00106D75"/>
    <w:rsid w:val="00111DE7"/>
    <w:rsid w:val="00141474"/>
    <w:rsid w:val="001678B0"/>
    <w:rsid w:val="00175C49"/>
    <w:rsid w:val="0018362D"/>
    <w:rsid w:val="001842EF"/>
    <w:rsid w:val="00197F9F"/>
    <w:rsid w:val="001B1A51"/>
    <w:rsid w:val="001B1B78"/>
    <w:rsid w:val="001C58C4"/>
    <w:rsid w:val="001C7E40"/>
    <w:rsid w:val="001D2D50"/>
    <w:rsid w:val="001D66EE"/>
    <w:rsid w:val="001E1E9C"/>
    <w:rsid w:val="001F214E"/>
    <w:rsid w:val="00203508"/>
    <w:rsid w:val="0020505E"/>
    <w:rsid w:val="002161FB"/>
    <w:rsid w:val="00221316"/>
    <w:rsid w:val="00227F96"/>
    <w:rsid w:val="0023140B"/>
    <w:rsid w:val="0025092E"/>
    <w:rsid w:val="00256096"/>
    <w:rsid w:val="00273E38"/>
    <w:rsid w:val="002779DB"/>
    <w:rsid w:val="00277C2A"/>
    <w:rsid w:val="00291D9D"/>
    <w:rsid w:val="002D5D50"/>
    <w:rsid w:val="0032781A"/>
    <w:rsid w:val="00333D61"/>
    <w:rsid w:val="003441F0"/>
    <w:rsid w:val="00397F69"/>
    <w:rsid w:val="003A73C2"/>
    <w:rsid w:val="003C5DC8"/>
    <w:rsid w:val="003D4B34"/>
    <w:rsid w:val="003D6AF3"/>
    <w:rsid w:val="003F5EC5"/>
    <w:rsid w:val="00413E0B"/>
    <w:rsid w:val="00433334"/>
    <w:rsid w:val="00456A94"/>
    <w:rsid w:val="00462B96"/>
    <w:rsid w:val="00476665"/>
    <w:rsid w:val="0049657D"/>
    <w:rsid w:val="004A46B7"/>
    <w:rsid w:val="004A6D8B"/>
    <w:rsid w:val="004B756A"/>
    <w:rsid w:val="004C3C26"/>
    <w:rsid w:val="004D7758"/>
    <w:rsid w:val="004F68C7"/>
    <w:rsid w:val="00504835"/>
    <w:rsid w:val="0051102A"/>
    <w:rsid w:val="005335FA"/>
    <w:rsid w:val="00533CB8"/>
    <w:rsid w:val="00553AE5"/>
    <w:rsid w:val="00562159"/>
    <w:rsid w:val="005855BF"/>
    <w:rsid w:val="00592B68"/>
    <w:rsid w:val="005950EB"/>
    <w:rsid w:val="005A07B3"/>
    <w:rsid w:val="005A1189"/>
    <w:rsid w:val="005A12D6"/>
    <w:rsid w:val="005B7863"/>
    <w:rsid w:val="005E06C8"/>
    <w:rsid w:val="005E5F43"/>
    <w:rsid w:val="005F0238"/>
    <w:rsid w:val="006266CF"/>
    <w:rsid w:val="0063100B"/>
    <w:rsid w:val="00634FA6"/>
    <w:rsid w:val="00645329"/>
    <w:rsid w:val="006524EF"/>
    <w:rsid w:val="006549B8"/>
    <w:rsid w:val="0067633B"/>
    <w:rsid w:val="006845CB"/>
    <w:rsid w:val="006975EE"/>
    <w:rsid w:val="006A4CF8"/>
    <w:rsid w:val="006C1C0A"/>
    <w:rsid w:val="006E506E"/>
    <w:rsid w:val="00705624"/>
    <w:rsid w:val="007675AA"/>
    <w:rsid w:val="00774323"/>
    <w:rsid w:val="00781F2F"/>
    <w:rsid w:val="007E5D3F"/>
    <w:rsid w:val="007F4AD4"/>
    <w:rsid w:val="00806694"/>
    <w:rsid w:val="00814178"/>
    <w:rsid w:val="00821A94"/>
    <w:rsid w:val="008236F0"/>
    <w:rsid w:val="00826E25"/>
    <w:rsid w:val="00843FF4"/>
    <w:rsid w:val="0085079A"/>
    <w:rsid w:val="008A2F27"/>
    <w:rsid w:val="008A5A55"/>
    <w:rsid w:val="008A730C"/>
    <w:rsid w:val="008B5DF5"/>
    <w:rsid w:val="008B7F0A"/>
    <w:rsid w:val="008E7477"/>
    <w:rsid w:val="008F434A"/>
    <w:rsid w:val="008F4F42"/>
    <w:rsid w:val="008F6D41"/>
    <w:rsid w:val="00901C54"/>
    <w:rsid w:val="0091602E"/>
    <w:rsid w:val="00927AE2"/>
    <w:rsid w:val="009353AA"/>
    <w:rsid w:val="00941CC9"/>
    <w:rsid w:val="0094282C"/>
    <w:rsid w:val="00956702"/>
    <w:rsid w:val="00957CFC"/>
    <w:rsid w:val="009C3B91"/>
    <w:rsid w:val="009D6688"/>
    <w:rsid w:val="009F1184"/>
    <w:rsid w:val="00A031F1"/>
    <w:rsid w:val="00A17978"/>
    <w:rsid w:val="00A337E5"/>
    <w:rsid w:val="00A3464E"/>
    <w:rsid w:val="00A4719F"/>
    <w:rsid w:val="00A57D0A"/>
    <w:rsid w:val="00A628D3"/>
    <w:rsid w:val="00AA7686"/>
    <w:rsid w:val="00AA7D66"/>
    <w:rsid w:val="00AB7AAE"/>
    <w:rsid w:val="00AC43FD"/>
    <w:rsid w:val="00AD281E"/>
    <w:rsid w:val="00AE0BF7"/>
    <w:rsid w:val="00AF57A2"/>
    <w:rsid w:val="00B02923"/>
    <w:rsid w:val="00B11613"/>
    <w:rsid w:val="00B13F8D"/>
    <w:rsid w:val="00B1453C"/>
    <w:rsid w:val="00B22261"/>
    <w:rsid w:val="00B331A1"/>
    <w:rsid w:val="00B563D2"/>
    <w:rsid w:val="00B62AF4"/>
    <w:rsid w:val="00B731F7"/>
    <w:rsid w:val="00B74573"/>
    <w:rsid w:val="00B8110C"/>
    <w:rsid w:val="00B96973"/>
    <w:rsid w:val="00BB58EA"/>
    <w:rsid w:val="00BC673D"/>
    <w:rsid w:val="00BD5BB3"/>
    <w:rsid w:val="00BE1483"/>
    <w:rsid w:val="00BE1ECB"/>
    <w:rsid w:val="00BE7C2F"/>
    <w:rsid w:val="00C12CDF"/>
    <w:rsid w:val="00C2177E"/>
    <w:rsid w:val="00C2710C"/>
    <w:rsid w:val="00C3618C"/>
    <w:rsid w:val="00C54C61"/>
    <w:rsid w:val="00C613CB"/>
    <w:rsid w:val="00C8453C"/>
    <w:rsid w:val="00CB2419"/>
    <w:rsid w:val="00CC2EFA"/>
    <w:rsid w:val="00CD7FC6"/>
    <w:rsid w:val="00CE0B31"/>
    <w:rsid w:val="00CF6647"/>
    <w:rsid w:val="00D160B7"/>
    <w:rsid w:val="00D47C32"/>
    <w:rsid w:val="00D53AB2"/>
    <w:rsid w:val="00D93B24"/>
    <w:rsid w:val="00D97C80"/>
    <w:rsid w:val="00DB35F3"/>
    <w:rsid w:val="00DC518A"/>
    <w:rsid w:val="00DC7957"/>
    <w:rsid w:val="00E101DA"/>
    <w:rsid w:val="00E15021"/>
    <w:rsid w:val="00E176C2"/>
    <w:rsid w:val="00E26A27"/>
    <w:rsid w:val="00E3499F"/>
    <w:rsid w:val="00E5590C"/>
    <w:rsid w:val="00E738A5"/>
    <w:rsid w:val="00E8448F"/>
    <w:rsid w:val="00E85327"/>
    <w:rsid w:val="00E92A93"/>
    <w:rsid w:val="00EA3689"/>
    <w:rsid w:val="00EB15A3"/>
    <w:rsid w:val="00EB5E31"/>
    <w:rsid w:val="00EC6B07"/>
    <w:rsid w:val="00EE4605"/>
    <w:rsid w:val="00EF08D4"/>
    <w:rsid w:val="00EF0D3E"/>
    <w:rsid w:val="00EF5CA2"/>
    <w:rsid w:val="00EF7DE5"/>
    <w:rsid w:val="00F11CC3"/>
    <w:rsid w:val="00F21B46"/>
    <w:rsid w:val="00F260B5"/>
    <w:rsid w:val="00F37ABB"/>
    <w:rsid w:val="00F40185"/>
    <w:rsid w:val="00F63EB0"/>
    <w:rsid w:val="00F70337"/>
    <w:rsid w:val="00F737CE"/>
    <w:rsid w:val="00F827FA"/>
    <w:rsid w:val="00FC6A02"/>
    <w:rsid w:val="00FC7371"/>
    <w:rsid w:val="00FD183C"/>
    <w:rsid w:val="00FE69D2"/>
    <w:rsid w:val="00FF1A2E"/>
    <w:rsid w:val="00FF2A28"/>
    <w:rsid w:val="00FF5D3B"/>
    <w:rsid w:val="00FF69B6"/>
    <w:rsid w:val="03872700"/>
    <w:rsid w:val="05524ADB"/>
    <w:rsid w:val="066128BF"/>
    <w:rsid w:val="078DFD6F"/>
    <w:rsid w:val="08F11B3B"/>
    <w:rsid w:val="0D1BE0FD"/>
    <w:rsid w:val="0E3C6D8B"/>
    <w:rsid w:val="0EC6E100"/>
    <w:rsid w:val="1365A885"/>
    <w:rsid w:val="1997E0AE"/>
    <w:rsid w:val="1D2E9ABF"/>
    <w:rsid w:val="1ECBDA8D"/>
    <w:rsid w:val="1F321DC1"/>
    <w:rsid w:val="2021AAA9"/>
    <w:rsid w:val="2403485D"/>
    <w:rsid w:val="24909D84"/>
    <w:rsid w:val="251684C4"/>
    <w:rsid w:val="2539B0EC"/>
    <w:rsid w:val="258776BE"/>
    <w:rsid w:val="28FC8533"/>
    <w:rsid w:val="29B94F2D"/>
    <w:rsid w:val="2B4963B2"/>
    <w:rsid w:val="2E547C4D"/>
    <w:rsid w:val="335E5A3D"/>
    <w:rsid w:val="339875CA"/>
    <w:rsid w:val="35BBC12A"/>
    <w:rsid w:val="382B7FE7"/>
    <w:rsid w:val="394E95D3"/>
    <w:rsid w:val="3981A54B"/>
    <w:rsid w:val="3CC9B5FD"/>
    <w:rsid w:val="3E9D51FA"/>
    <w:rsid w:val="40A85FBF"/>
    <w:rsid w:val="40DD7313"/>
    <w:rsid w:val="4706A8A1"/>
    <w:rsid w:val="4738E09F"/>
    <w:rsid w:val="48D9708A"/>
    <w:rsid w:val="4B74F8B7"/>
    <w:rsid w:val="4CB218E8"/>
    <w:rsid w:val="4D49FBEF"/>
    <w:rsid w:val="4F763EA4"/>
    <w:rsid w:val="51C71323"/>
    <w:rsid w:val="534BEA1D"/>
    <w:rsid w:val="53CCB4F7"/>
    <w:rsid w:val="569C468D"/>
    <w:rsid w:val="56E75F9C"/>
    <w:rsid w:val="5756D685"/>
    <w:rsid w:val="57739B4B"/>
    <w:rsid w:val="5B817F0B"/>
    <w:rsid w:val="5C464ACF"/>
    <w:rsid w:val="5FD75A09"/>
    <w:rsid w:val="6095CBD9"/>
    <w:rsid w:val="6528590F"/>
    <w:rsid w:val="666489CA"/>
    <w:rsid w:val="678FB16B"/>
    <w:rsid w:val="6B0A51BD"/>
    <w:rsid w:val="6BAA5292"/>
    <w:rsid w:val="6CE0F065"/>
    <w:rsid w:val="6D27D2E4"/>
    <w:rsid w:val="6F22845B"/>
    <w:rsid w:val="74E02C72"/>
    <w:rsid w:val="78BC000D"/>
    <w:rsid w:val="7A8A1076"/>
    <w:rsid w:val="7C002EC6"/>
    <w:rsid w:val="7D47B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3C5F"/>
  <w15:chartTrackingRefBased/>
  <w15:docId w15:val="{AF0B8390-75A8-43EE-9F8B-211C2F5AF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3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743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74323"/>
    <w:pPr>
      <w:spacing w:line="480" w:lineRule="auto"/>
      <w:ind w:firstLine="720"/>
    </w:pPr>
  </w:style>
  <w:style w:type="character" w:customStyle="1" w:styleId="BodyTextChar">
    <w:name w:val="Body Text Char"/>
    <w:basedOn w:val="DefaultParagraphFont"/>
    <w:link w:val="BodyText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74323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7743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B1A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C73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73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737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73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7371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60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096"/>
    <w:rPr>
      <w:rFonts w:ascii="Segoe UI" w:eastAsia="Times New Roman" w:hAnsi="Segoe UI" w:cs="Segoe UI"/>
      <w:sz w:val="18"/>
      <w:szCs w:val="18"/>
    </w:rPr>
  </w:style>
  <w:style w:type="character" w:styleId="Mention">
    <w:name w:val="Mention"/>
    <w:basedOn w:val="DefaultParagraphFont"/>
    <w:uiPriority w:val="99"/>
    <w:unhideWhenUsed/>
    <w:rsid w:val="00D97C8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2309</Characters>
  <Application>Microsoft Office Word</Application>
  <DocSecurity>4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Sherman</dc:creator>
  <cp:keywords/>
  <dc:description/>
  <cp:lastModifiedBy>Jeffries, Jillian</cp:lastModifiedBy>
  <cp:revision>2</cp:revision>
  <cp:lastPrinted>2025-05-28T01:02:00Z</cp:lastPrinted>
  <dcterms:created xsi:type="dcterms:W3CDTF">2026-06-30T19:17:00Z</dcterms:created>
  <dcterms:modified xsi:type="dcterms:W3CDTF">2026-06-30T19:17:00Z</dcterms:modified>
</cp:coreProperties>
</file>