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B722A2" w:rsidRDefault="00E3518C" w:rsidP="00E3518C">
      <w:pPr>
        <w:pStyle w:val="NoSpacing"/>
        <w:spacing w:after="240"/>
        <w:jc w:val="center"/>
        <w:rPr>
          <w:rFonts w:ascii="Times New Roman" w:hAnsi="Times New Roman" w:cs="Times New Roman"/>
          <w:b/>
          <w:sz w:val="28"/>
          <w:szCs w:val="28"/>
          <w:u w:val="single"/>
        </w:rPr>
      </w:pPr>
      <w:r w:rsidRPr="00B722A2">
        <w:rPr>
          <w:rFonts w:ascii="Times New Roman" w:hAnsi="Times New Roman" w:cs="Times New Roman"/>
          <w:b/>
          <w:sz w:val="28"/>
          <w:szCs w:val="28"/>
          <w:u w:val="single"/>
        </w:rPr>
        <w:t>Plain Language Summary</w:t>
      </w:r>
    </w:p>
    <w:p w14:paraId="1B27619C" w14:textId="0B7F3CA8" w:rsidR="006C314E" w:rsidRPr="00CF11BD" w:rsidRDefault="0041520B" w:rsidP="008B3CA6">
      <w:pPr>
        <w:pStyle w:val="NoSpacing"/>
        <w:jc w:val="both"/>
        <w:rPr>
          <w:rFonts w:ascii="Times New Roman" w:hAnsi="Times New Roman" w:cs="Times New Roman"/>
          <w:sz w:val="24"/>
          <w:szCs w:val="24"/>
        </w:rPr>
      </w:pPr>
      <w:r w:rsidRPr="00CF11BD">
        <w:rPr>
          <w:rFonts w:ascii="Times New Roman" w:hAnsi="Times New Roman" w:cs="Times New Roman"/>
          <w:b/>
          <w:sz w:val="24"/>
          <w:szCs w:val="24"/>
          <w:u w:val="single"/>
        </w:rPr>
        <w:t>C</w:t>
      </w:r>
      <w:r w:rsidR="008823EE" w:rsidRPr="00CF11BD">
        <w:rPr>
          <w:rFonts w:ascii="Times New Roman" w:hAnsi="Times New Roman" w:cs="Times New Roman"/>
          <w:b/>
          <w:sz w:val="24"/>
          <w:szCs w:val="24"/>
          <w:u w:val="single"/>
        </w:rPr>
        <w:t>urrent Introduction Number</w:t>
      </w:r>
      <w:r w:rsidRPr="00CF11BD">
        <w:rPr>
          <w:rFonts w:ascii="Times New Roman" w:hAnsi="Times New Roman" w:cs="Times New Roman"/>
          <w:b/>
          <w:sz w:val="24"/>
          <w:szCs w:val="24"/>
        </w:rPr>
        <w:t>:</w:t>
      </w:r>
    </w:p>
    <w:p w14:paraId="52DDB5EB" w14:textId="035E3058" w:rsidR="0041520B" w:rsidRPr="00CF11BD" w:rsidRDefault="002B30D5" w:rsidP="008B3CA6">
      <w:pPr>
        <w:pStyle w:val="NoSpacing"/>
        <w:jc w:val="both"/>
        <w:rPr>
          <w:rFonts w:ascii="Times New Roman" w:hAnsi="Times New Roman" w:cs="Times New Roman"/>
          <w:sz w:val="24"/>
          <w:szCs w:val="24"/>
        </w:rPr>
      </w:pPr>
      <w:r>
        <w:rPr>
          <w:rFonts w:ascii="Times New Roman" w:hAnsi="Times New Roman" w:cs="Times New Roman"/>
          <w:sz w:val="24"/>
          <w:szCs w:val="24"/>
        </w:rPr>
        <w:t>Int. No. 2479</w:t>
      </w:r>
    </w:p>
    <w:p w14:paraId="1E98E35F" w14:textId="77777777" w:rsidR="0041520B" w:rsidRPr="00CF11BD" w:rsidRDefault="0041520B" w:rsidP="0041520B">
      <w:pPr>
        <w:pStyle w:val="NoSpacing"/>
        <w:jc w:val="both"/>
        <w:rPr>
          <w:rFonts w:ascii="Times New Roman" w:hAnsi="Times New Roman" w:cs="Times New Roman"/>
          <w:b/>
          <w:sz w:val="24"/>
          <w:szCs w:val="24"/>
        </w:rPr>
      </w:pPr>
    </w:p>
    <w:p w14:paraId="6A5775AC" w14:textId="77777777" w:rsidR="0041520B" w:rsidRPr="00CF11BD" w:rsidRDefault="0041520B" w:rsidP="0041520B">
      <w:pPr>
        <w:pStyle w:val="NoSpacing"/>
        <w:jc w:val="both"/>
        <w:rPr>
          <w:rFonts w:ascii="Times New Roman" w:hAnsi="Times New Roman" w:cs="Times New Roman"/>
          <w:b/>
          <w:sz w:val="24"/>
          <w:szCs w:val="24"/>
          <w:u w:val="single"/>
        </w:rPr>
      </w:pPr>
      <w:r w:rsidRPr="00CF11BD">
        <w:rPr>
          <w:rFonts w:ascii="Times New Roman" w:hAnsi="Times New Roman" w:cs="Times New Roman"/>
          <w:b/>
          <w:sz w:val="24"/>
          <w:szCs w:val="24"/>
          <w:u w:val="single"/>
        </w:rPr>
        <w:t>P</w:t>
      </w:r>
      <w:r w:rsidR="008823EE" w:rsidRPr="00CF11BD">
        <w:rPr>
          <w:rFonts w:ascii="Times New Roman" w:hAnsi="Times New Roman" w:cs="Times New Roman"/>
          <w:b/>
          <w:sz w:val="24"/>
          <w:szCs w:val="24"/>
          <w:u w:val="single"/>
        </w:rPr>
        <w:t>rime Sponsors</w:t>
      </w:r>
      <w:r w:rsidRPr="00CF11BD">
        <w:rPr>
          <w:rFonts w:ascii="Times New Roman" w:hAnsi="Times New Roman" w:cs="Times New Roman"/>
          <w:b/>
          <w:sz w:val="24"/>
          <w:szCs w:val="24"/>
        </w:rPr>
        <w:t>:</w:t>
      </w:r>
    </w:p>
    <w:p w14:paraId="45CCF714" w14:textId="77777777" w:rsidR="00BC3119" w:rsidRDefault="00BC3119" w:rsidP="00BC3119">
      <w:pPr>
        <w:autoSpaceDE w:val="0"/>
        <w:autoSpaceDN w:val="0"/>
        <w:adjustRightInd w:val="0"/>
        <w:spacing w:line="480" w:lineRule="auto"/>
        <w:jc w:val="both"/>
        <w:rPr>
          <w:rFonts w:eastAsiaTheme="minorHAnsi"/>
          <w:szCs w:val="24"/>
        </w:rPr>
      </w:pPr>
      <w:r>
        <w:rPr>
          <w:rFonts w:eastAsiaTheme="minorHAnsi"/>
          <w:szCs w:val="24"/>
        </w:rPr>
        <w:t>By Council Members Dinowitz, Riley, Powers, Yeger, Adams, Ayala, Louis and Feliz</w:t>
      </w:r>
    </w:p>
    <w:p w14:paraId="6B60A518" w14:textId="77777777" w:rsidR="0041520B" w:rsidRPr="00CF11BD" w:rsidRDefault="008823EE" w:rsidP="0041520B">
      <w:pPr>
        <w:pStyle w:val="NoSpacing"/>
        <w:jc w:val="both"/>
        <w:rPr>
          <w:rFonts w:ascii="Times New Roman" w:hAnsi="Times New Roman" w:cs="Times New Roman"/>
          <w:sz w:val="24"/>
          <w:szCs w:val="24"/>
          <w:u w:val="single"/>
        </w:rPr>
      </w:pPr>
      <w:bookmarkStart w:id="0" w:name="_GoBack"/>
      <w:bookmarkEnd w:id="0"/>
      <w:r w:rsidRPr="00CF11BD">
        <w:rPr>
          <w:rFonts w:ascii="Times New Roman" w:hAnsi="Times New Roman" w:cs="Times New Roman"/>
          <w:b/>
          <w:sz w:val="24"/>
          <w:szCs w:val="24"/>
          <w:u w:val="single"/>
        </w:rPr>
        <w:t xml:space="preserve">Bill </w:t>
      </w:r>
      <w:r w:rsidR="0041520B" w:rsidRPr="00CF11BD">
        <w:rPr>
          <w:rFonts w:ascii="Times New Roman" w:hAnsi="Times New Roman" w:cs="Times New Roman"/>
          <w:b/>
          <w:sz w:val="24"/>
          <w:szCs w:val="24"/>
          <w:u w:val="single"/>
        </w:rPr>
        <w:t>T</w:t>
      </w:r>
      <w:r w:rsidRPr="00CF11BD">
        <w:rPr>
          <w:rFonts w:ascii="Times New Roman" w:hAnsi="Times New Roman" w:cs="Times New Roman"/>
          <w:b/>
          <w:sz w:val="24"/>
          <w:szCs w:val="24"/>
          <w:u w:val="single"/>
        </w:rPr>
        <w:t>itle</w:t>
      </w:r>
      <w:r w:rsidR="0041520B" w:rsidRPr="00CF11BD">
        <w:rPr>
          <w:rFonts w:ascii="Times New Roman" w:hAnsi="Times New Roman" w:cs="Times New Roman"/>
          <w:b/>
          <w:sz w:val="24"/>
          <w:szCs w:val="24"/>
        </w:rPr>
        <w:t>:</w:t>
      </w:r>
      <w:r w:rsidR="00617310" w:rsidRPr="00CF11BD">
        <w:rPr>
          <w:rFonts w:ascii="Times New Roman" w:hAnsi="Times New Roman" w:cs="Times New Roman"/>
          <w:sz w:val="24"/>
          <w:szCs w:val="24"/>
          <w:u w:val="single"/>
        </w:rPr>
        <w:t xml:space="preserve"> </w:t>
      </w:r>
    </w:p>
    <w:p w14:paraId="4F42A70D" w14:textId="35755BFE" w:rsidR="005B0461" w:rsidRPr="00CF11BD" w:rsidRDefault="00EC1E64" w:rsidP="005B0461">
      <w:pPr>
        <w:jc w:val="both"/>
        <w:rPr>
          <w:rFonts w:eastAsia="Times New Roman"/>
          <w:szCs w:val="24"/>
        </w:rPr>
      </w:pPr>
      <w:r>
        <w:rPr>
          <w:szCs w:val="24"/>
        </w:rPr>
        <w:t>A</w:t>
      </w:r>
      <w:r w:rsidRPr="00EC1E64">
        <w:rPr>
          <w:rFonts w:eastAsia="Times New Roman"/>
          <w:szCs w:val="24"/>
        </w:rPr>
        <w:t xml:space="preserve"> Local Law to amend the New York city charter</w:t>
      </w:r>
      <w:r>
        <w:rPr>
          <w:rFonts w:eastAsia="Times New Roman"/>
          <w:szCs w:val="24"/>
        </w:rPr>
        <w:t>,</w:t>
      </w:r>
      <w:r w:rsidRPr="00EC1E64">
        <w:rPr>
          <w:rFonts w:eastAsia="Times New Roman"/>
          <w:szCs w:val="24"/>
        </w:rPr>
        <w:t xml:space="preserve"> in relation to </w:t>
      </w:r>
      <w:r w:rsidR="00C402EA">
        <w:rPr>
          <w:rFonts w:eastAsia="Times New Roman"/>
          <w:szCs w:val="24"/>
        </w:rPr>
        <w:t>requiring</w:t>
      </w:r>
      <w:r w:rsidR="006B3A4E">
        <w:rPr>
          <w:rFonts w:eastAsia="Times New Roman"/>
          <w:szCs w:val="24"/>
        </w:rPr>
        <w:t xml:space="preserve"> information </w:t>
      </w:r>
      <w:r w:rsidR="00B0516F">
        <w:rPr>
          <w:rFonts w:eastAsia="Times New Roman"/>
          <w:szCs w:val="24"/>
        </w:rPr>
        <w:t xml:space="preserve">about elections </w:t>
      </w:r>
      <w:r w:rsidR="0058415D">
        <w:rPr>
          <w:rFonts w:eastAsia="Times New Roman"/>
          <w:szCs w:val="24"/>
        </w:rPr>
        <w:t>for</w:t>
      </w:r>
      <w:r w:rsidR="00B0516F">
        <w:rPr>
          <w:rFonts w:eastAsia="Times New Roman"/>
          <w:szCs w:val="24"/>
        </w:rPr>
        <w:t xml:space="preserve"> </w:t>
      </w:r>
      <w:r w:rsidR="0058415D">
        <w:rPr>
          <w:rFonts w:eastAsia="Times New Roman"/>
          <w:szCs w:val="24"/>
        </w:rPr>
        <w:t>non-</w:t>
      </w:r>
      <w:r w:rsidR="00B0516F">
        <w:rPr>
          <w:rFonts w:eastAsia="Times New Roman"/>
          <w:szCs w:val="24"/>
        </w:rPr>
        <w:t xml:space="preserve">municipal offices, ballot proposals </w:t>
      </w:r>
      <w:r w:rsidR="0058415D">
        <w:rPr>
          <w:rFonts w:eastAsia="Times New Roman"/>
          <w:szCs w:val="24"/>
        </w:rPr>
        <w:t>and</w:t>
      </w:r>
      <w:r w:rsidR="00B0516F">
        <w:rPr>
          <w:rFonts w:eastAsia="Times New Roman"/>
          <w:szCs w:val="24"/>
        </w:rPr>
        <w:t xml:space="preserve"> referenda </w:t>
      </w:r>
      <w:r w:rsidR="006B3A4E">
        <w:rPr>
          <w:rFonts w:eastAsia="Times New Roman"/>
          <w:szCs w:val="24"/>
        </w:rPr>
        <w:t>in the voter guide</w:t>
      </w:r>
      <w:r w:rsidR="00DA0D49">
        <w:rPr>
          <w:rFonts w:eastAsia="Times New Roman"/>
          <w:szCs w:val="24"/>
        </w:rPr>
        <w:t xml:space="preserve"> </w:t>
      </w:r>
      <w:r w:rsidR="00773997">
        <w:rPr>
          <w:rFonts w:eastAsia="Times New Roman"/>
          <w:szCs w:val="24"/>
        </w:rPr>
        <w:t xml:space="preserve"> </w:t>
      </w:r>
    </w:p>
    <w:p w14:paraId="2C9565AE" w14:textId="65312B61" w:rsidR="00CB3B31" w:rsidRPr="00CF11BD" w:rsidRDefault="00CB3B31" w:rsidP="00667D9F">
      <w:pPr>
        <w:jc w:val="both"/>
        <w:rPr>
          <w:rFonts w:eastAsia="Times New Roman"/>
          <w:szCs w:val="24"/>
        </w:rPr>
      </w:pPr>
    </w:p>
    <w:p w14:paraId="54866959" w14:textId="5B812193" w:rsidR="0041520B" w:rsidRPr="00CF11BD" w:rsidRDefault="0041520B" w:rsidP="0041520B">
      <w:pPr>
        <w:pStyle w:val="NoSpacing"/>
        <w:jc w:val="both"/>
        <w:rPr>
          <w:rFonts w:ascii="Times New Roman" w:hAnsi="Times New Roman" w:cs="Times New Roman"/>
          <w:b/>
          <w:sz w:val="24"/>
          <w:szCs w:val="24"/>
          <w:u w:val="single"/>
        </w:rPr>
      </w:pPr>
      <w:r w:rsidRPr="00CF11BD">
        <w:rPr>
          <w:rFonts w:ascii="Times New Roman" w:hAnsi="Times New Roman" w:cs="Times New Roman"/>
          <w:b/>
          <w:sz w:val="24"/>
          <w:szCs w:val="24"/>
          <w:u w:val="single"/>
        </w:rPr>
        <w:t>B</w:t>
      </w:r>
      <w:r w:rsidR="008823EE" w:rsidRPr="00CF11BD">
        <w:rPr>
          <w:rFonts w:ascii="Times New Roman" w:hAnsi="Times New Roman" w:cs="Times New Roman"/>
          <w:b/>
          <w:sz w:val="24"/>
          <w:szCs w:val="24"/>
          <w:u w:val="single"/>
        </w:rPr>
        <w:t>ill Summary</w:t>
      </w:r>
      <w:r w:rsidRPr="00CF11BD">
        <w:rPr>
          <w:rFonts w:ascii="Times New Roman" w:hAnsi="Times New Roman" w:cs="Times New Roman"/>
          <w:b/>
          <w:sz w:val="24"/>
          <w:szCs w:val="24"/>
        </w:rPr>
        <w:t>:</w:t>
      </w:r>
    </w:p>
    <w:p w14:paraId="444AB028" w14:textId="77777777" w:rsidR="000F4660" w:rsidRPr="00CF11BD" w:rsidRDefault="000F4660" w:rsidP="000F4660">
      <w:pPr>
        <w:pStyle w:val="NoSpacing"/>
        <w:jc w:val="both"/>
        <w:rPr>
          <w:rFonts w:ascii="Times New Roman" w:hAnsi="Times New Roman" w:cs="Times New Roman"/>
          <w:b/>
          <w:sz w:val="24"/>
          <w:szCs w:val="24"/>
        </w:rPr>
      </w:pPr>
      <w:r w:rsidRPr="00CF11BD">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3E779E6F" w14:textId="77777777" w:rsidR="004202FE" w:rsidRPr="00CF11BD" w:rsidRDefault="004202FE" w:rsidP="004202FE">
      <w:pPr>
        <w:pStyle w:val="NoSpacing"/>
        <w:jc w:val="both"/>
        <w:rPr>
          <w:rFonts w:ascii="Times New Roman" w:hAnsi="Times New Roman" w:cs="Times New Roman"/>
          <w:sz w:val="24"/>
          <w:szCs w:val="24"/>
        </w:rPr>
      </w:pPr>
    </w:p>
    <w:p w14:paraId="3341CE31" w14:textId="619029DB" w:rsidR="00AD42C6" w:rsidRPr="00CF11BD" w:rsidRDefault="00D34164" w:rsidP="00011155">
      <w:pPr>
        <w:widowControl w:val="0"/>
        <w:tabs>
          <w:tab w:val="left" w:pos="-720"/>
        </w:tabs>
        <w:suppressAutoHyphens/>
        <w:jc w:val="both"/>
      </w:pPr>
      <w:r w:rsidRPr="00CF11BD">
        <w:t>This b</w:t>
      </w:r>
      <w:r w:rsidR="00E81E85" w:rsidRPr="00CF11BD">
        <w:t xml:space="preserve">ill would require </w:t>
      </w:r>
      <w:r w:rsidR="001A7B0C">
        <w:t>the Campaign Finance Board</w:t>
      </w:r>
      <w:r w:rsidR="00FF3AB9">
        <w:t xml:space="preserve"> to update the information in </w:t>
      </w:r>
      <w:r w:rsidR="00616A61">
        <w:t>its</w:t>
      </w:r>
      <w:r w:rsidR="00FF3AB9">
        <w:t xml:space="preserve"> printed and online voter guides</w:t>
      </w:r>
      <w:r w:rsidR="001A7B0C">
        <w:t xml:space="preserve"> </w:t>
      </w:r>
      <w:r w:rsidR="006A45CB">
        <w:t xml:space="preserve">to include information </w:t>
      </w:r>
      <w:r w:rsidR="00C72C6A">
        <w:t>about</w:t>
      </w:r>
      <w:r w:rsidR="001A7B0C">
        <w:t xml:space="preserve"> </w:t>
      </w:r>
      <w:r w:rsidR="001043A8">
        <w:t xml:space="preserve">elections in which there are </w:t>
      </w:r>
      <w:r w:rsidR="002548CC">
        <w:t xml:space="preserve">contested elections </w:t>
      </w:r>
      <w:r w:rsidR="009A5169">
        <w:t xml:space="preserve">for </w:t>
      </w:r>
      <w:r w:rsidR="0062080A">
        <w:t>city</w:t>
      </w:r>
      <w:r w:rsidR="00510711">
        <w:t>,</w:t>
      </w:r>
      <w:r w:rsidR="0062080A">
        <w:t xml:space="preserve"> county</w:t>
      </w:r>
      <w:r w:rsidR="00510711">
        <w:t>,</w:t>
      </w:r>
      <w:r w:rsidR="0062080A">
        <w:t xml:space="preserve"> state</w:t>
      </w:r>
      <w:r w:rsidR="008A468D">
        <w:t>,</w:t>
      </w:r>
      <w:r w:rsidR="0062080A">
        <w:t xml:space="preserve"> </w:t>
      </w:r>
      <w:r w:rsidR="005749F0">
        <w:t xml:space="preserve">or </w:t>
      </w:r>
      <w:r w:rsidR="0062080A">
        <w:t xml:space="preserve">federal </w:t>
      </w:r>
      <w:r w:rsidR="009A5169" w:rsidRPr="009A5169">
        <w:t>office</w:t>
      </w:r>
      <w:r w:rsidR="002548CC">
        <w:t>s</w:t>
      </w:r>
      <w:r w:rsidR="005749F0">
        <w:t xml:space="preserve"> or</w:t>
      </w:r>
      <w:r w:rsidR="009A5169" w:rsidRPr="009A5169">
        <w:t xml:space="preserve"> ballot proposals</w:t>
      </w:r>
      <w:r w:rsidR="00FF3AB9">
        <w:t xml:space="preserve"> </w:t>
      </w:r>
      <w:r w:rsidR="009A5169" w:rsidRPr="009A5169">
        <w:t xml:space="preserve">or referenda </w:t>
      </w:r>
      <w:r w:rsidR="002548CC">
        <w:t>pursua</w:t>
      </w:r>
      <w:r w:rsidR="001043A8">
        <w:t>nt to city, county, state, and federal l</w:t>
      </w:r>
      <w:r w:rsidR="002548CC">
        <w:t xml:space="preserve">aw </w:t>
      </w:r>
      <w:r w:rsidR="003812D5">
        <w:t xml:space="preserve">that coincide </w:t>
      </w:r>
      <w:r w:rsidR="002E3311">
        <w:t>with</w:t>
      </w:r>
      <w:r w:rsidR="002E3311" w:rsidRPr="002E3311">
        <w:t xml:space="preserve"> </w:t>
      </w:r>
      <w:r w:rsidR="002E3311">
        <w:t>elections for Mayor, City Council, Public Advocate, Comptroller</w:t>
      </w:r>
      <w:r w:rsidR="002F4209">
        <w:t>,</w:t>
      </w:r>
      <w:r w:rsidR="002E3311">
        <w:t xml:space="preserve"> </w:t>
      </w:r>
      <w:r w:rsidR="00AA1FA6">
        <w:t xml:space="preserve">or </w:t>
      </w:r>
      <w:r w:rsidR="002E3311">
        <w:t>Borough President</w:t>
      </w:r>
      <w:r w:rsidR="00AC2EB2">
        <w:t xml:space="preserve"> </w:t>
      </w:r>
      <w:r w:rsidR="005749F0">
        <w:t xml:space="preserve">or </w:t>
      </w:r>
      <w:r w:rsidR="000005A0">
        <w:t>ballot proposals</w:t>
      </w:r>
      <w:r w:rsidR="00FF3AB9">
        <w:t xml:space="preserve"> or </w:t>
      </w:r>
      <w:r w:rsidR="00011155">
        <w:t>referenda</w:t>
      </w:r>
      <w:r w:rsidR="005749F0">
        <w:t xml:space="preserve"> pursuant to the </w:t>
      </w:r>
      <w:r w:rsidR="00AC2EB2">
        <w:t>Charter or Municipal Home Rule Law</w:t>
      </w:r>
      <w:r w:rsidR="00CA59ED">
        <w:t xml:space="preserve">. </w:t>
      </w:r>
    </w:p>
    <w:p w14:paraId="43BF653B" w14:textId="77777777" w:rsidR="00C3516E" w:rsidRPr="00CF11BD" w:rsidRDefault="00C3516E" w:rsidP="009400F2">
      <w:pPr>
        <w:widowControl w:val="0"/>
        <w:tabs>
          <w:tab w:val="left" w:pos="-720"/>
        </w:tabs>
        <w:suppressAutoHyphens/>
        <w:jc w:val="both"/>
        <w:rPr>
          <w:szCs w:val="24"/>
        </w:rPr>
      </w:pPr>
    </w:p>
    <w:p w14:paraId="38BA7D3F" w14:textId="2CB6EAF6" w:rsidR="006C314E" w:rsidRPr="00CF11BD" w:rsidRDefault="0041520B" w:rsidP="00AE1181">
      <w:pPr>
        <w:pStyle w:val="NoSpacing"/>
        <w:jc w:val="both"/>
        <w:rPr>
          <w:rFonts w:ascii="Times New Roman" w:hAnsi="Times New Roman" w:cs="Times New Roman"/>
          <w:sz w:val="24"/>
          <w:szCs w:val="24"/>
        </w:rPr>
      </w:pPr>
      <w:r w:rsidRPr="00CF11BD">
        <w:rPr>
          <w:rFonts w:ascii="Times New Roman" w:hAnsi="Times New Roman" w:cs="Times New Roman"/>
          <w:b/>
          <w:sz w:val="24"/>
          <w:szCs w:val="24"/>
          <w:u w:val="single"/>
        </w:rPr>
        <w:t>E</w:t>
      </w:r>
      <w:r w:rsidR="008823EE" w:rsidRPr="00CF11BD">
        <w:rPr>
          <w:rFonts w:ascii="Times New Roman" w:hAnsi="Times New Roman" w:cs="Times New Roman"/>
          <w:b/>
          <w:sz w:val="24"/>
          <w:szCs w:val="24"/>
          <w:u w:val="single"/>
        </w:rPr>
        <w:t>ffective Date</w:t>
      </w:r>
      <w:r w:rsidRPr="00CF11BD">
        <w:rPr>
          <w:rFonts w:ascii="Times New Roman" w:hAnsi="Times New Roman" w:cs="Times New Roman"/>
          <w:b/>
          <w:sz w:val="24"/>
          <w:szCs w:val="24"/>
        </w:rPr>
        <w:t>:</w:t>
      </w:r>
    </w:p>
    <w:p w14:paraId="72045760" w14:textId="0EDA3C18" w:rsidR="00A934E0" w:rsidRPr="00CF11BD" w:rsidRDefault="001402B8" w:rsidP="00EF0E87">
      <w:pPr>
        <w:pStyle w:val="NoSpacing"/>
        <w:jc w:val="both"/>
        <w:rPr>
          <w:rFonts w:ascii="Times New Roman" w:hAnsi="Times New Roman" w:cs="Times New Roman"/>
          <w:sz w:val="24"/>
          <w:szCs w:val="24"/>
        </w:rPr>
      </w:pPr>
      <w:r>
        <w:rPr>
          <w:rFonts w:ascii="Times New Roman" w:hAnsi="Times New Roman" w:cs="Times New Roman"/>
          <w:sz w:val="24"/>
          <w:szCs w:val="24"/>
        </w:rPr>
        <w:t>January 1, 2023</w:t>
      </w:r>
      <w:r w:rsidR="00130857" w:rsidRPr="00CF11BD">
        <w:rPr>
          <w:rFonts w:ascii="Times New Roman" w:hAnsi="Times New Roman" w:cs="Times New Roman"/>
          <w:sz w:val="24"/>
          <w:szCs w:val="24"/>
        </w:rPr>
        <w:t xml:space="preserve"> </w:t>
      </w:r>
    </w:p>
    <w:p w14:paraId="462D8B9A" w14:textId="77777777" w:rsidR="00E152F1" w:rsidRPr="00CF11BD" w:rsidRDefault="00E152F1" w:rsidP="00EF0E87">
      <w:pPr>
        <w:pStyle w:val="NoSpacing"/>
        <w:jc w:val="both"/>
        <w:rPr>
          <w:rFonts w:ascii="Times New Roman" w:hAnsi="Times New Roman" w:cs="Times New Roman"/>
          <w:b/>
          <w:sz w:val="24"/>
          <w:szCs w:val="24"/>
          <w:u w:val="single"/>
        </w:rPr>
      </w:pPr>
    </w:p>
    <w:p w14:paraId="08E0D799" w14:textId="14433992" w:rsidR="00EF0E87" w:rsidRPr="00CF11BD" w:rsidRDefault="00EF0E87" w:rsidP="00EF0E87">
      <w:pPr>
        <w:pStyle w:val="NoSpacing"/>
        <w:jc w:val="both"/>
        <w:rPr>
          <w:rFonts w:ascii="Times New Roman" w:hAnsi="Times New Roman" w:cs="Times New Roman"/>
          <w:b/>
          <w:sz w:val="24"/>
          <w:szCs w:val="24"/>
          <w:u w:val="single"/>
        </w:rPr>
      </w:pPr>
      <w:r w:rsidRPr="00CF11BD">
        <w:rPr>
          <w:rFonts w:ascii="Times New Roman" w:hAnsi="Times New Roman" w:cs="Times New Roman"/>
          <w:b/>
          <w:sz w:val="24"/>
          <w:szCs w:val="24"/>
          <w:u w:val="single"/>
        </w:rPr>
        <w:t>L</w:t>
      </w:r>
      <w:r w:rsidR="008823EE" w:rsidRPr="00CF11BD">
        <w:rPr>
          <w:rFonts w:ascii="Times New Roman" w:hAnsi="Times New Roman" w:cs="Times New Roman"/>
          <w:b/>
          <w:sz w:val="24"/>
          <w:szCs w:val="24"/>
          <w:u w:val="single"/>
        </w:rPr>
        <w:t>egislative Impact</w:t>
      </w:r>
      <w:r w:rsidRPr="00CF11BD">
        <w:rPr>
          <w:rFonts w:ascii="Times New Roman" w:hAnsi="Times New Roman" w:cs="Times New Roman"/>
          <w:b/>
          <w:sz w:val="24"/>
          <w:szCs w:val="24"/>
        </w:rPr>
        <w:t>:</w:t>
      </w:r>
    </w:p>
    <w:p w14:paraId="34BBB1A5" w14:textId="78CCBEA9" w:rsidR="002B309C" w:rsidRPr="00CF11BD" w:rsidRDefault="0067549E"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58415D">
            <w:rPr>
              <w:rFonts w:ascii="MS Gothic" w:eastAsia="MS Gothic" w:hAnsi="MS Gothic" w:cs="Segoe UI Symbol" w:hint="eastAsia"/>
              <w:b/>
              <w:szCs w:val="22"/>
            </w:rPr>
            <w:t>☐</w:t>
          </w:r>
        </w:sdtContent>
      </w:sdt>
      <w:r w:rsidR="00A5189C" w:rsidRPr="00CF11BD">
        <w:rPr>
          <w:rFonts w:eastAsiaTheme="minorHAnsi"/>
          <w:b/>
          <w:szCs w:val="22"/>
        </w:rPr>
        <w:t xml:space="preserve"> </w:t>
      </w:r>
      <w:r w:rsidR="002B309C" w:rsidRPr="00CF11BD">
        <w:rPr>
          <w:rFonts w:eastAsiaTheme="minorHAnsi"/>
          <w:b/>
          <w:szCs w:val="22"/>
        </w:rPr>
        <w:t>Agency Rulemaking Required</w:t>
      </w:r>
      <w:r w:rsidR="002B309C" w:rsidRPr="00CF11BD">
        <w:rPr>
          <w:rFonts w:eastAsiaTheme="minorHAnsi"/>
          <w:szCs w:val="22"/>
        </w:rPr>
        <w:t>: Is City agency rulemaking required?</w:t>
      </w:r>
    </w:p>
    <w:p w14:paraId="1F9ACF1A" w14:textId="6943E909" w:rsidR="002B309C" w:rsidRPr="00CF11BD" w:rsidRDefault="0067549E"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0033EA">
            <w:rPr>
              <w:rFonts w:ascii="MS Gothic" w:eastAsia="MS Gothic" w:hAnsi="MS Gothic" w:hint="eastAsia"/>
              <w:b/>
              <w:szCs w:val="22"/>
            </w:rPr>
            <w:t>☐</w:t>
          </w:r>
        </w:sdtContent>
      </w:sdt>
      <w:r w:rsidR="00A5189C" w:rsidRPr="00CF11BD">
        <w:rPr>
          <w:rFonts w:eastAsiaTheme="minorHAnsi"/>
          <w:b/>
          <w:szCs w:val="22"/>
        </w:rPr>
        <w:t xml:space="preserve"> </w:t>
      </w:r>
      <w:r w:rsidR="002B309C" w:rsidRPr="00CF11BD">
        <w:rPr>
          <w:rFonts w:eastAsiaTheme="minorHAnsi"/>
          <w:b/>
          <w:szCs w:val="22"/>
        </w:rPr>
        <w:t>Report Required</w:t>
      </w:r>
      <w:r w:rsidR="002B309C" w:rsidRPr="00CF11BD">
        <w:rPr>
          <w:rFonts w:eastAsiaTheme="minorHAnsi"/>
          <w:szCs w:val="22"/>
        </w:rPr>
        <w:t>: Is a report due to Council required?</w:t>
      </w:r>
    </w:p>
    <w:p w14:paraId="1107C8DA" w14:textId="15491BC2" w:rsidR="002B309C" w:rsidRPr="00CF11BD" w:rsidRDefault="0067549E"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C75B8E"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Sunset Date Included</w:t>
      </w:r>
      <w:r w:rsidR="002B309C" w:rsidRPr="00CF11BD">
        <w:rPr>
          <w:rFonts w:eastAsiaTheme="minorHAnsi"/>
          <w:szCs w:val="22"/>
        </w:rPr>
        <w:t>: Does the legislation have a sunset date?</w:t>
      </w:r>
    </w:p>
    <w:p w14:paraId="0E4DEFA8" w14:textId="72B328DB" w:rsidR="002B309C" w:rsidRPr="00CF11BD" w:rsidRDefault="0067549E"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D012EB"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Council Appointment Required</w:t>
      </w:r>
      <w:r w:rsidR="002B309C" w:rsidRPr="00CF11BD">
        <w:rPr>
          <w:rFonts w:eastAsiaTheme="minorHAnsi"/>
          <w:szCs w:val="22"/>
        </w:rPr>
        <w:t>: Is an appointment by the Council required?</w:t>
      </w:r>
    </w:p>
    <w:p w14:paraId="5EEFBEE5" w14:textId="4C654F07" w:rsidR="002B309C" w:rsidRPr="00CF11BD" w:rsidRDefault="0067549E"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0051BC"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Other Appointment Required</w:t>
      </w:r>
      <w:r w:rsidR="002B309C" w:rsidRPr="00CF11BD">
        <w:rPr>
          <w:rFonts w:eastAsiaTheme="minorHAnsi"/>
          <w:szCs w:val="22"/>
        </w:rPr>
        <w:t>: Are other appointments not by the Council required?</w:t>
      </w:r>
    </w:p>
    <w:p w14:paraId="7070768D" w14:textId="77777777" w:rsidR="00A5189C" w:rsidRPr="00CF11BD" w:rsidRDefault="00A5189C" w:rsidP="008823EE">
      <w:pPr>
        <w:pStyle w:val="NoSpacing"/>
        <w:jc w:val="both"/>
        <w:rPr>
          <w:rStyle w:val="apple-style-span"/>
          <w:rFonts w:ascii="Times New Roman" w:hAnsi="Times New Roman" w:cs="Times New Roman"/>
          <w:b/>
          <w:bCs/>
          <w:sz w:val="24"/>
          <w:szCs w:val="24"/>
        </w:rPr>
      </w:pPr>
    </w:p>
    <w:p w14:paraId="495C5753" w14:textId="202BAA8D" w:rsidR="008823EE" w:rsidRPr="00CF11BD" w:rsidRDefault="008823EE" w:rsidP="008823EE">
      <w:pPr>
        <w:pStyle w:val="NoSpacing"/>
        <w:jc w:val="both"/>
        <w:rPr>
          <w:rStyle w:val="apple-style-span"/>
          <w:rFonts w:ascii="Times New Roman" w:hAnsi="Times New Roman" w:cs="Times New Roman"/>
          <w:sz w:val="24"/>
          <w:szCs w:val="24"/>
        </w:rPr>
      </w:pPr>
      <w:r w:rsidRPr="00CF11BD">
        <w:rPr>
          <w:rStyle w:val="apple-style-span"/>
          <w:rFonts w:ascii="Times New Roman" w:hAnsi="Times New Roman" w:cs="Times New Roman"/>
          <w:b/>
          <w:bCs/>
          <w:sz w:val="24"/>
          <w:szCs w:val="24"/>
        </w:rPr>
        <w:t>Note:</w:t>
      </w:r>
      <w:r w:rsidRPr="00CF11BD">
        <w:rPr>
          <w:rStyle w:val="apple-style-span"/>
          <w:rFonts w:ascii="Times New Roman" w:hAnsi="Times New Roman" w:cs="Times New Roman"/>
          <w:sz w:val="24"/>
          <w:szCs w:val="24"/>
        </w:rPr>
        <w:t> In the full bill text online at legistar.council.nyc.gov, language in proposed consolidated laws that is enclosed by [brackets] would be deleted, and language that is </w:t>
      </w:r>
      <w:r w:rsidRPr="00CF11BD">
        <w:rPr>
          <w:rStyle w:val="apple-style-span"/>
          <w:rFonts w:ascii="Times New Roman" w:hAnsi="Times New Roman" w:cs="Times New Roman"/>
          <w:sz w:val="24"/>
          <w:szCs w:val="24"/>
          <w:u w:val="single"/>
        </w:rPr>
        <w:t>underlined</w:t>
      </w:r>
      <w:r w:rsidRPr="00CF11BD">
        <w:rPr>
          <w:rStyle w:val="apple-style-span"/>
          <w:rFonts w:ascii="Times New Roman" w:hAnsi="Times New Roman" w:cs="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Pr="00EF4E0A" w:rsidRDefault="006C314E" w:rsidP="008823EE">
      <w:pPr>
        <w:pStyle w:val="NoSpacing"/>
        <w:jc w:val="both"/>
        <w:rPr>
          <w:rStyle w:val="apple-style-span"/>
          <w:rFonts w:ascii="Times New Roman" w:hAnsi="Times New Roman" w:cs="Times New Roman"/>
          <w:sz w:val="24"/>
          <w:szCs w:val="24"/>
        </w:rPr>
      </w:pPr>
    </w:p>
    <w:p w14:paraId="037C296B" w14:textId="1870F0CB" w:rsidR="000F4660" w:rsidRPr="00EF4E0A" w:rsidRDefault="00D012EB" w:rsidP="000F4660">
      <w:pPr>
        <w:pStyle w:val="NormalWeb"/>
        <w:shd w:val="clear" w:color="auto" w:fill="FFFFFF"/>
        <w:spacing w:before="0" w:beforeAutospacing="0" w:after="0" w:afterAutospacing="0"/>
        <w:jc w:val="both"/>
        <w:rPr>
          <w:sz w:val="27"/>
          <w:szCs w:val="27"/>
        </w:rPr>
      </w:pPr>
      <w:r w:rsidRPr="00EF4E0A">
        <w:rPr>
          <w:sz w:val="18"/>
          <w:szCs w:val="18"/>
        </w:rPr>
        <w:t>LS #</w:t>
      </w:r>
      <w:r w:rsidR="00C75B8E" w:rsidRPr="00EF4E0A">
        <w:rPr>
          <w:sz w:val="18"/>
          <w:szCs w:val="18"/>
        </w:rPr>
        <w:t>18</w:t>
      </w:r>
      <w:r w:rsidR="000033EA">
        <w:rPr>
          <w:sz w:val="18"/>
          <w:szCs w:val="18"/>
        </w:rPr>
        <w:t>045</w:t>
      </w:r>
    </w:p>
    <w:p w14:paraId="34E913E1" w14:textId="4F2E8AFC" w:rsidR="000F4660" w:rsidRPr="00EF4E0A" w:rsidRDefault="00241DAA" w:rsidP="000F4660">
      <w:pPr>
        <w:pStyle w:val="NormalWeb"/>
        <w:shd w:val="clear" w:color="auto" w:fill="FFFFFF"/>
        <w:spacing w:before="0" w:beforeAutospacing="0" w:after="0" w:afterAutospacing="0"/>
        <w:jc w:val="both"/>
        <w:rPr>
          <w:sz w:val="27"/>
          <w:szCs w:val="27"/>
        </w:rPr>
      </w:pPr>
      <w:r w:rsidRPr="00EF4E0A">
        <w:rPr>
          <w:sz w:val="18"/>
          <w:szCs w:val="18"/>
        </w:rPr>
        <w:t>NLB</w:t>
      </w:r>
    </w:p>
    <w:p w14:paraId="3854A4D7" w14:textId="70F05EC4" w:rsidR="006C314E" w:rsidRPr="00EF4E0A" w:rsidRDefault="006C314E" w:rsidP="000F4660">
      <w:pPr>
        <w:pStyle w:val="NoSpacing"/>
        <w:jc w:val="both"/>
        <w:rPr>
          <w:rFonts w:ascii="Times New Roman" w:hAnsi="Times New Roman" w:cs="Times New Roman"/>
          <w:sz w:val="20"/>
          <w:szCs w:val="20"/>
        </w:rPr>
      </w:pPr>
    </w:p>
    <w:sectPr w:rsidR="006C314E" w:rsidRPr="00EF4E0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958C7" w14:textId="77777777" w:rsidR="0067549E" w:rsidRDefault="0067549E" w:rsidP="00272634">
      <w:r>
        <w:separator/>
      </w:r>
    </w:p>
  </w:endnote>
  <w:endnote w:type="continuationSeparator" w:id="0">
    <w:p w14:paraId="42E6AD9E" w14:textId="77777777" w:rsidR="0067549E" w:rsidRDefault="0067549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69250" w14:textId="77777777" w:rsidR="0067549E" w:rsidRDefault="0067549E" w:rsidP="00272634">
      <w:r>
        <w:separator/>
      </w:r>
    </w:p>
  </w:footnote>
  <w:footnote w:type="continuationSeparator" w:id="0">
    <w:p w14:paraId="1B2EA0CF" w14:textId="77777777" w:rsidR="0067549E" w:rsidRDefault="0067549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05A0"/>
    <w:rsid w:val="000019F5"/>
    <w:rsid w:val="000033EA"/>
    <w:rsid w:val="00005104"/>
    <w:rsid w:val="000051BC"/>
    <w:rsid w:val="00006640"/>
    <w:rsid w:val="00011155"/>
    <w:rsid w:val="000227C3"/>
    <w:rsid w:val="000237DF"/>
    <w:rsid w:val="00024708"/>
    <w:rsid w:val="00031FB4"/>
    <w:rsid w:val="000379DC"/>
    <w:rsid w:val="0004016F"/>
    <w:rsid w:val="000425A7"/>
    <w:rsid w:val="00055C4C"/>
    <w:rsid w:val="00055D55"/>
    <w:rsid w:val="00070708"/>
    <w:rsid w:val="00071BFB"/>
    <w:rsid w:val="00072AD2"/>
    <w:rsid w:val="0007535B"/>
    <w:rsid w:val="000765AF"/>
    <w:rsid w:val="00080B67"/>
    <w:rsid w:val="00093549"/>
    <w:rsid w:val="000941AD"/>
    <w:rsid w:val="000A13FE"/>
    <w:rsid w:val="000A3072"/>
    <w:rsid w:val="000A3846"/>
    <w:rsid w:val="000A6AFB"/>
    <w:rsid w:val="000A6EFF"/>
    <w:rsid w:val="000A7CD7"/>
    <w:rsid w:val="000A7F04"/>
    <w:rsid w:val="000B3709"/>
    <w:rsid w:val="000B5AF5"/>
    <w:rsid w:val="000C362C"/>
    <w:rsid w:val="000C3A97"/>
    <w:rsid w:val="000E1603"/>
    <w:rsid w:val="000E4F15"/>
    <w:rsid w:val="000F4660"/>
    <w:rsid w:val="000F5CFC"/>
    <w:rsid w:val="000F6E1B"/>
    <w:rsid w:val="0010270A"/>
    <w:rsid w:val="00103A5B"/>
    <w:rsid w:val="001043A8"/>
    <w:rsid w:val="001064FE"/>
    <w:rsid w:val="0010786F"/>
    <w:rsid w:val="001302CF"/>
    <w:rsid w:val="00130857"/>
    <w:rsid w:val="00130FC8"/>
    <w:rsid w:val="00134165"/>
    <w:rsid w:val="00134583"/>
    <w:rsid w:val="001349AE"/>
    <w:rsid w:val="0013592F"/>
    <w:rsid w:val="00137748"/>
    <w:rsid w:val="00137DCE"/>
    <w:rsid w:val="001402B8"/>
    <w:rsid w:val="00141FA7"/>
    <w:rsid w:val="00144BEC"/>
    <w:rsid w:val="00144D96"/>
    <w:rsid w:val="001506BA"/>
    <w:rsid w:val="001665DB"/>
    <w:rsid w:val="0019489D"/>
    <w:rsid w:val="001958E7"/>
    <w:rsid w:val="001A06E1"/>
    <w:rsid w:val="001A12F7"/>
    <w:rsid w:val="001A35D9"/>
    <w:rsid w:val="001A62A0"/>
    <w:rsid w:val="001A7B0C"/>
    <w:rsid w:val="001B32D4"/>
    <w:rsid w:val="001B3658"/>
    <w:rsid w:val="001C3BB5"/>
    <w:rsid w:val="001C419F"/>
    <w:rsid w:val="001D0915"/>
    <w:rsid w:val="001D2B35"/>
    <w:rsid w:val="001D38A4"/>
    <w:rsid w:val="001E3407"/>
    <w:rsid w:val="001F2375"/>
    <w:rsid w:val="00203B74"/>
    <w:rsid w:val="0021187F"/>
    <w:rsid w:val="00215210"/>
    <w:rsid w:val="00216A92"/>
    <w:rsid w:val="00216C77"/>
    <w:rsid w:val="00220726"/>
    <w:rsid w:val="002213E8"/>
    <w:rsid w:val="002226DA"/>
    <w:rsid w:val="00223869"/>
    <w:rsid w:val="00230551"/>
    <w:rsid w:val="00241DAA"/>
    <w:rsid w:val="00246037"/>
    <w:rsid w:val="002461C2"/>
    <w:rsid w:val="00252341"/>
    <w:rsid w:val="002548CC"/>
    <w:rsid w:val="00265A9E"/>
    <w:rsid w:val="00272634"/>
    <w:rsid w:val="002753D5"/>
    <w:rsid w:val="00276D4A"/>
    <w:rsid w:val="00280543"/>
    <w:rsid w:val="002822D0"/>
    <w:rsid w:val="00285BDA"/>
    <w:rsid w:val="002970F5"/>
    <w:rsid w:val="002A3F8B"/>
    <w:rsid w:val="002A49EB"/>
    <w:rsid w:val="002B1499"/>
    <w:rsid w:val="002B309C"/>
    <w:rsid w:val="002B30D5"/>
    <w:rsid w:val="002B6FF4"/>
    <w:rsid w:val="002D244E"/>
    <w:rsid w:val="002D78A5"/>
    <w:rsid w:val="002E08AF"/>
    <w:rsid w:val="002E2422"/>
    <w:rsid w:val="002E3311"/>
    <w:rsid w:val="002F1062"/>
    <w:rsid w:val="002F4209"/>
    <w:rsid w:val="002F4E3E"/>
    <w:rsid w:val="002F503D"/>
    <w:rsid w:val="002F6E36"/>
    <w:rsid w:val="002F6F8B"/>
    <w:rsid w:val="003016FA"/>
    <w:rsid w:val="003019B4"/>
    <w:rsid w:val="00302EA7"/>
    <w:rsid w:val="00304C11"/>
    <w:rsid w:val="0031337A"/>
    <w:rsid w:val="00314383"/>
    <w:rsid w:val="00314831"/>
    <w:rsid w:val="00314B1D"/>
    <w:rsid w:val="00317A66"/>
    <w:rsid w:val="00323F5A"/>
    <w:rsid w:val="00327505"/>
    <w:rsid w:val="0032768B"/>
    <w:rsid w:val="00327F90"/>
    <w:rsid w:val="003306AD"/>
    <w:rsid w:val="00332F0A"/>
    <w:rsid w:val="0033328C"/>
    <w:rsid w:val="003360C4"/>
    <w:rsid w:val="00341252"/>
    <w:rsid w:val="00343FD1"/>
    <w:rsid w:val="0034411C"/>
    <w:rsid w:val="0034753C"/>
    <w:rsid w:val="00347921"/>
    <w:rsid w:val="00356FB8"/>
    <w:rsid w:val="003656BB"/>
    <w:rsid w:val="00367DDF"/>
    <w:rsid w:val="003766E8"/>
    <w:rsid w:val="003812D5"/>
    <w:rsid w:val="0038160D"/>
    <w:rsid w:val="00381F68"/>
    <w:rsid w:val="00384840"/>
    <w:rsid w:val="00384953"/>
    <w:rsid w:val="00391A74"/>
    <w:rsid w:val="00395EAD"/>
    <w:rsid w:val="003A304F"/>
    <w:rsid w:val="003A5E81"/>
    <w:rsid w:val="003A7661"/>
    <w:rsid w:val="003C59D7"/>
    <w:rsid w:val="003D0B26"/>
    <w:rsid w:val="003D3CA5"/>
    <w:rsid w:val="003E06CE"/>
    <w:rsid w:val="003E14A4"/>
    <w:rsid w:val="003E2F46"/>
    <w:rsid w:val="003E57E6"/>
    <w:rsid w:val="003F00BD"/>
    <w:rsid w:val="003F1384"/>
    <w:rsid w:val="003F2159"/>
    <w:rsid w:val="003F4339"/>
    <w:rsid w:val="003F5086"/>
    <w:rsid w:val="00403E64"/>
    <w:rsid w:val="00404040"/>
    <w:rsid w:val="00404FC6"/>
    <w:rsid w:val="004050D2"/>
    <w:rsid w:val="004053D7"/>
    <w:rsid w:val="00405EAC"/>
    <w:rsid w:val="00413317"/>
    <w:rsid w:val="004139A5"/>
    <w:rsid w:val="00414D7F"/>
    <w:rsid w:val="0041520B"/>
    <w:rsid w:val="004202FE"/>
    <w:rsid w:val="00424E79"/>
    <w:rsid w:val="00430458"/>
    <w:rsid w:val="00431741"/>
    <w:rsid w:val="00431AD8"/>
    <w:rsid w:val="004327C4"/>
    <w:rsid w:val="00440123"/>
    <w:rsid w:val="00441326"/>
    <w:rsid w:val="004506C6"/>
    <w:rsid w:val="00450E02"/>
    <w:rsid w:val="00450EBF"/>
    <w:rsid w:val="004550FD"/>
    <w:rsid w:val="0045599C"/>
    <w:rsid w:val="004653A4"/>
    <w:rsid w:val="00466055"/>
    <w:rsid w:val="00474067"/>
    <w:rsid w:val="00480283"/>
    <w:rsid w:val="00481BDE"/>
    <w:rsid w:val="00491473"/>
    <w:rsid w:val="00493EE8"/>
    <w:rsid w:val="00495243"/>
    <w:rsid w:val="004A036C"/>
    <w:rsid w:val="004B589D"/>
    <w:rsid w:val="004B7CAE"/>
    <w:rsid w:val="004C0F9D"/>
    <w:rsid w:val="004C1B53"/>
    <w:rsid w:val="004C4D8C"/>
    <w:rsid w:val="004D3250"/>
    <w:rsid w:val="004D3766"/>
    <w:rsid w:val="004D4863"/>
    <w:rsid w:val="004F302E"/>
    <w:rsid w:val="004F3641"/>
    <w:rsid w:val="004F4890"/>
    <w:rsid w:val="00500AF5"/>
    <w:rsid w:val="005021D5"/>
    <w:rsid w:val="00505BB4"/>
    <w:rsid w:val="00510711"/>
    <w:rsid w:val="00512FB5"/>
    <w:rsid w:val="00513632"/>
    <w:rsid w:val="005139B1"/>
    <w:rsid w:val="00516589"/>
    <w:rsid w:val="00516E05"/>
    <w:rsid w:val="00517BE8"/>
    <w:rsid w:val="00520B5D"/>
    <w:rsid w:val="00523773"/>
    <w:rsid w:val="005331A0"/>
    <w:rsid w:val="005411BD"/>
    <w:rsid w:val="0054789C"/>
    <w:rsid w:val="0055077A"/>
    <w:rsid w:val="00557D60"/>
    <w:rsid w:val="00560585"/>
    <w:rsid w:val="00563377"/>
    <w:rsid w:val="00565B6C"/>
    <w:rsid w:val="00567256"/>
    <w:rsid w:val="005749F0"/>
    <w:rsid w:val="00577E50"/>
    <w:rsid w:val="00582624"/>
    <w:rsid w:val="0058415D"/>
    <w:rsid w:val="005906BD"/>
    <w:rsid w:val="005919F2"/>
    <w:rsid w:val="0059744A"/>
    <w:rsid w:val="005A12A0"/>
    <w:rsid w:val="005A2E47"/>
    <w:rsid w:val="005A49B1"/>
    <w:rsid w:val="005A4B62"/>
    <w:rsid w:val="005A520D"/>
    <w:rsid w:val="005B0461"/>
    <w:rsid w:val="005B1E8E"/>
    <w:rsid w:val="005B5470"/>
    <w:rsid w:val="005C03D1"/>
    <w:rsid w:val="005C140F"/>
    <w:rsid w:val="005C2B64"/>
    <w:rsid w:val="005C37C1"/>
    <w:rsid w:val="005C41AC"/>
    <w:rsid w:val="005C4D32"/>
    <w:rsid w:val="005D1727"/>
    <w:rsid w:val="005D18AC"/>
    <w:rsid w:val="005D765C"/>
    <w:rsid w:val="005E2136"/>
    <w:rsid w:val="005E5537"/>
    <w:rsid w:val="005F0AFD"/>
    <w:rsid w:val="005F0D29"/>
    <w:rsid w:val="005F4DF9"/>
    <w:rsid w:val="005F4E46"/>
    <w:rsid w:val="00602955"/>
    <w:rsid w:val="00604575"/>
    <w:rsid w:val="00604CFA"/>
    <w:rsid w:val="006154EC"/>
    <w:rsid w:val="00615680"/>
    <w:rsid w:val="006169F6"/>
    <w:rsid w:val="00616A61"/>
    <w:rsid w:val="00617310"/>
    <w:rsid w:val="0062080A"/>
    <w:rsid w:val="00624509"/>
    <w:rsid w:val="00625D10"/>
    <w:rsid w:val="0063029F"/>
    <w:rsid w:val="00632F61"/>
    <w:rsid w:val="00633EBB"/>
    <w:rsid w:val="00634053"/>
    <w:rsid w:val="0064018A"/>
    <w:rsid w:val="00644A9D"/>
    <w:rsid w:val="00651D12"/>
    <w:rsid w:val="00652D84"/>
    <w:rsid w:val="00655F73"/>
    <w:rsid w:val="0066335E"/>
    <w:rsid w:val="00663F7B"/>
    <w:rsid w:val="0066619D"/>
    <w:rsid w:val="00667D9F"/>
    <w:rsid w:val="00674213"/>
    <w:rsid w:val="006752D3"/>
    <w:rsid w:val="0067549E"/>
    <w:rsid w:val="0068010D"/>
    <w:rsid w:val="00691F11"/>
    <w:rsid w:val="006963D6"/>
    <w:rsid w:val="006A45CB"/>
    <w:rsid w:val="006B13B9"/>
    <w:rsid w:val="006B3A4E"/>
    <w:rsid w:val="006B3ABE"/>
    <w:rsid w:val="006C314E"/>
    <w:rsid w:val="006E740A"/>
    <w:rsid w:val="006E7549"/>
    <w:rsid w:val="006E7B19"/>
    <w:rsid w:val="006F2AF6"/>
    <w:rsid w:val="006F48BA"/>
    <w:rsid w:val="006F5093"/>
    <w:rsid w:val="006F5AB5"/>
    <w:rsid w:val="00703735"/>
    <w:rsid w:val="007206FC"/>
    <w:rsid w:val="007208A1"/>
    <w:rsid w:val="00720B88"/>
    <w:rsid w:val="007238B1"/>
    <w:rsid w:val="00730E80"/>
    <w:rsid w:val="007367FD"/>
    <w:rsid w:val="00751580"/>
    <w:rsid w:val="00752094"/>
    <w:rsid w:val="00754607"/>
    <w:rsid w:val="00761BF2"/>
    <w:rsid w:val="00764AA2"/>
    <w:rsid w:val="00766050"/>
    <w:rsid w:val="00770AA1"/>
    <w:rsid w:val="0077155A"/>
    <w:rsid w:val="00773997"/>
    <w:rsid w:val="00781399"/>
    <w:rsid w:val="007816D1"/>
    <w:rsid w:val="00781DAD"/>
    <w:rsid w:val="00782A6A"/>
    <w:rsid w:val="00782EF3"/>
    <w:rsid w:val="007909D6"/>
    <w:rsid w:val="00793DA0"/>
    <w:rsid w:val="007956DF"/>
    <w:rsid w:val="007A04B1"/>
    <w:rsid w:val="007A0896"/>
    <w:rsid w:val="007A3855"/>
    <w:rsid w:val="007A3EA7"/>
    <w:rsid w:val="007A3F6D"/>
    <w:rsid w:val="007A6654"/>
    <w:rsid w:val="007B25D5"/>
    <w:rsid w:val="007C45B4"/>
    <w:rsid w:val="007D512E"/>
    <w:rsid w:val="007E7D6E"/>
    <w:rsid w:val="008012A4"/>
    <w:rsid w:val="00803808"/>
    <w:rsid w:val="00806307"/>
    <w:rsid w:val="00816B85"/>
    <w:rsid w:val="00817210"/>
    <w:rsid w:val="0082024D"/>
    <w:rsid w:val="00820C10"/>
    <w:rsid w:val="00833A20"/>
    <w:rsid w:val="00833E1D"/>
    <w:rsid w:val="008350E3"/>
    <w:rsid w:val="008364ED"/>
    <w:rsid w:val="0083742E"/>
    <w:rsid w:val="00837EB5"/>
    <w:rsid w:val="0084407F"/>
    <w:rsid w:val="008565B3"/>
    <w:rsid w:val="00860DCB"/>
    <w:rsid w:val="00861B06"/>
    <w:rsid w:val="0086534C"/>
    <w:rsid w:val="008664C3"/>
    <w:rsid w:val="008664E5"/>
    <w:rsid w:val="00867A69"/>
    <w:rsid w:val="00874894"/>
    <w:rsid w:val="008823EE"/>
    <w:rsid w:val="0088595E"/>
    <w:rsid w:val="008976B8"/>
    <w:rsid w:val="00897AF4"/>
    <w:rsid w:val="008A468D"/>
    <w:rsid w:val="008B0B88"/>
    <w:rsid w:val="008B174A"/>
    <w:rsid w:val="008B3CA6"/>
    <w:rsid w:val="008B6080"/>
    <w:rsid w:val="008C72EB"/>
    <w:rsid w:val="008D1A13"/>
    <w:rsid w:val="008D3E35"/>
    <w:rsid w:val="008E4EF8"/>
    <w:rsid w:val="008E594F"/>
    <w:rsid w:val="008E5F29"/>
    <w:rsid w:val="008E677A"/>
    <w:rsid w:val="008E7400"/>
    <w:rsid w:val="008F4BA6"/>
    <w:rsid w:val="0090235D"/>
    <w:rsid w:val="00904B28"/>
    <w:rsid w:val="00910DF3"/>
    <w:rsid w:val="00911F65"/>
    <w:rsid w:val="00914416"/>
    <w:rsid w:val="00917789"/>
    <w:rsid w:val="00922FB6"/>
    <w:rsid w:val="009243C8"/>
    <w:rsid w:val="009251D2"/>
    <w:rsid w:val="009300B7"/>
    <w:rsid w:val="00931380"/>
    <w:rsid w:val="00932BFA"/>
    <w:rsid w:val="009376C2"/>
    <w:rsid w:val="009400F2"/>
    <w:rsid w:val="00941333"/>
    <w:rsid w:val="00941579"/>
    <w:rsid w:val="009433F5"/>
    <w:rsid w:val="00946D48"/>
    <w:rsid w:val="00952CC8"/>
    <w:rsid w:val="00957B13"/>
    <w:rsid w:val="00957EBD"/>
    <w:rsid w:val="0096046E"/>
    <w:rsid w:val="00962A70"/>
    <w:rsid w:val="00967AB5"/>
    <w:rsid w:val="00976A7F"/>
    <w:rsid w:val="00981F0C"/>
    <w:rsid w:val="009A5169"/>
    <w:rsid w:val="009A556D"/>
    <w:rsid w:val="009A660E"/>
    <w:rsid w:val="009A7CD4"/>
    <w:rsid w:val="009B087E"/>
    <w:rsid w:val="009B12A5"/>
    <w:rsid w:val="009B3BF6"/>
    <w:rsid w:val="009B466A"/>
    <w:rsid w:val="009C2FEC"/>
    <w:rsid w:val="009C3DC0"/>
    <w:rsid w:val="009C5A8B"/>
    <w:rsid w:val="009D01D1"/>
    <w:rsid w:val="009D309B"/>
    <w:rsid w:val="009D3A67"/>
    <w:rsid w:val="009D6A23"/>
    <w:rsid w:val="009E5AFB"/>
    <w:rsid w:val="009F5C26"/>
    <w:rsid w:val="00A041FD"/>
    <w:rsid w:val="00A0603B"/>
    <w:rsid w:val="00A138A8"/>
    <w:rsid w:val="00A229FC"/>
    <w:rsid w:val="00A247C7"/>
    <w:rsid w:val="00A36FB0"/>
    <w:rsid w:val="00A422D6"/>
    <w:rsid w:val="00A5189C"/>
    <w:rsid w:val="00A51991"/>
    <w:rsid w:val="00A54037"/>
    <w:rsid w:val="00A56234"/>
    <w:rsid w:val="00A65C6A"/>
    <w:rsid w:val="00A67A69"/>
    <w:rsid w:val="00A70ABB"/>
    <w:rsid w:val="00A80EDC"/>
    <w:rsid w:val="00A833E9"/>
    <w:rsid w:val="00A87143"/>
    <w:rsid w:val="00A8775D"/>
    <w:rsid w:val="00A916F2"/>
    <w:rsid w:val="00A934E0"/>
    <w:rsid w:val="00A9678F"/>
    <w:rsid w:val="00A978AC"/>
    <w:rsid w:val="00AA1FA6"/>
    <w:rsid w:val="00AA2DFC"/>
    <w:rsid w:val="00AA515C"/>
    <w:rsid w:val="00AA64E0"/>
    <w:rsid w:val="00AA71A8"/>
    <w:rsid w:val="00AB0A81"/>
    <w:rsid w:val="00AB3973"/>
    <w:rsid w:val="00AB5A8B"/>
    <w:rsid w:val="00AC2EB2"/>
    <w:rsid w:val="00AC795B"/>
    <w:rsid w:val="00AC796B"/>
    <w:rsid w:val="00AD42C6"/>
    <w:rsid w:val="00AD53AB"/>
    <w:rsid w:val="00AD5F6E"/>
    <w:rsid w:val="00AD6199"/>
    <w:rsid w:val="00AD7C8F"/>
    <w:rsid w:val="00AE1181"/>
    <w:rsid w:val="00AE2A87"/>
    <w:rsid w:val="00AE4F90"/>
    <w:rsid w:val="00AE7F99"/>
    <w:rsid w:val="00AF185F"/>
    <w:rsid w:val="00AF29FE"/>
    <w:rsid w:val="00AF2F46"/>
    <w:rsid w:val="00AF56D8"/>
    <w:rsid w:val="00AF6690"/>
    <w:rsid w:val="00B0516F"/>
    <w:rsid w:val="00B07B8C"/>
    <w:rsid w:val="00B1091C"/>
    <w:rsid w:val="00B11160"/>
    <w:rsid w:val="00B1433F"/>
    <w:rsid w:val="00B16246"/>
    <w:rsid w:val="00B25D71"/>
    <w:rsid w:val="00B26186"/>
    <w:rsid w:val="00B3415C"/>
    <w:rsid w:val="00B3522D"/>
    <w:rsid w:val="00B35F43"/>
    <w:rsid w:val="00B45038"/>
    <w:rsid w:val="00B50E8F"/>
    <w:rsid w:val="00B532A9"/>
    <w:rsid w:val="00B542C8"/>
    <w:rsid w:val="00B55E0F"/>
    <w:rsid w:val="00B567ED"/>
    <w:rsid w:val="00B578BD"/>
    <w:rsid w:val="00B6096A"/>
    <w:rsid w:val="00B63836"/>
    <w:rsid w:val="00B70430"/>
    <w:rsid w:val="00B722A2"/>
    <w:rsid w:val="00B77A64"/>
    <w:rsid w:val="00B919A9"/>
    <w:rsid w:val="00B93F0A"/>
    <w:rsid w:val="00B9759C"/>
    <w:rsid w:val="00BA1D4D"/>
    <w:rsid w:val="00BA2345"/>
    <w:rsid w:val="00BA777B"/>
    <w:rsid w:val="00BB1001"/>
    <w:rsid w:val="00BB33CB"/>
    <w:rsid w:val="00BB44FF"/>
    <w:rsid w:val="00BB7F87"/>
    <w:rsid w:val="00BC25BE"/>
    <w:rsid w:val="00BC3119"/>
    <w:rsid w:val="00BC34A7"/>
    <w:rsid w:val="00BC3AE3"/>
    <w:rsid w:val="00BD2104"/>
    <w:rsid w:val="00BD51CA"/>
    <w:rsid w:val="00BD5A7F"/>
    <w:rsid w:val="00BD70FC"/>
    <w:rsid w:val="00BE2F75"/>
    <w:rsid w:val="00BE5CA2"/>
    <w:rsid w:val="00BF4BB4"/>
    <w:rsid w:val="00C00504"/>
    <w:rsid w:val="00C00E69"/>
    <w:rsid w:val="00C0263F"/>
    <w:rsid w:val="00C032A6"/>
    <w:rsid w:val="00C055AB"/>
    <w:rsid w:val="00C0651D"/>
    <w:rsid w:val="00C10EEE"/>
    <w:rsid w:val="00C1105A"/>
    <w:rsid w:val="00C13A02"/>
    <w:rsid w:val="00C1754D"/>
    <w:rsid w:val="00C2058A"/>
    <w:rsid w:val="00C20C57"/>
    <w:rsid w:val="00C20D76"/>
    <w:rsid w:val="00C22CDF"/>
    <w:rsid w:val="00C22E39"/>
    <w:rsid w:val="00C2429E"/>
    <w:rsid w:val="00C26D95"/>
    <w:rsid w:val="00C308B8"/>
    <w:rsid w:val="00C3516E"/>
    <w:rsid w:val="00C402EA"/>
    <w:rsid w:val="00C42F79"/>
    <w:rsid w:val="00C437F1"/>
    <w:rsid w:val="00C52846"/>
    <w:rsid w:val="00C564A2"/>
    <w:rsid w:val="00C657B1"/>
    <w:rsid w:val="00C6644B"/>
    <w:rsid w:val="00C66E30"/>
    <w:rsid w:val="00C67FA9"/>
    <w:rsid w:val="00C72340"/>
    <w:rsid w:val="00C72C6A"/>
    <w:rsid w:val="00C75B8E"/>
    <w:rsid w:val="00C76F74"/>
    <w:rsid w:val="00C84676"/>
    <w:rsid w:val="00C848F3"/>
    <w:rsid w:val="00C96016"/>
    <w:rsid w:val="00C97044"/>
    <w:rsid w:val="00CA1C36"/>
    <w:rsid w:val="00CA421D"/>
    <w:rsid w:val="00CA4854"/>
    <w:rsid w:val="00CA4BA5"/>
    <w:rsid w:val="00CA59ED"/>
    <w:rsid w:val="00CB3B31"/>
    <w:rsid w:val="00CC0201"/>
    <w:rsid w:val="00CC3989"/>
    <w:rsid w:val="00CD05C0"/>
    <w:rsid w:val="00CD1EAF"/>
    <w:rsid w:val="00CD4B62"/>
    <w:rsid w:val="00CE0512"/>
    <w:rsid w:val="00CF00AD"/>
    <w:rsid w:val="00CF11BD"/>
    <w:rsid w:val="00CF1DC6"/>
    <w:rsid w:val="00CF7DD4"/>
    <w:rsid w:val="00D0018B"/>
    <w:rsid w:val="00D012EB"/>
    <w:rsid w:val="00D13BA6"/>
    <w:rsid w:val="00D34164"/>
    <w:rsid w:val="00D36871"/>
    <w:rsid w:val="00D442F8"/>
    <w:rsid w:val="00D46BCE"/>
    <w:rsid w:val="00D552C6"/>
    <w:rsid w:val="00D562CA"/>
    <w:rsid w:val="00D56868"/>
    <w:rsid w:val="00D70339"/>
    <w:rsid w:val="00D72C7C"/>
    <w:rsid w:val="00D74104"/>
    <w:rsid w:val="00D8117C"/>
    <w:rsid w:val="00D8454B"/>
    <w:rsid w:val="00D87180"/>
    <w:rsid w:val="00D92987"/>
    <w:rsid w:val="00D92C74"/>
    <w:rsid w:val="00D96845"/>
    <w:rsid w:val="00DA0D49"/>
    <w:rsid w:val="00DA25D7"/>
    <w:rsid w:val="00DA5BF8"/>
    <w:rsid w:val="00DB24AE"/>
    <w:rsid w:val="00DB46CB"/>
    <w:rsid w:val="00DC5371"/>
    <w:rsid w:val="00DC7397"/>
    <w:rsid w:val="00DD3D22"/>
    <w:rsid w:val="00DE3797"/>
    <w:rsid w:val="00DE3C74"/>
    <w:rsid w:val="00DE6687"/>
    <w:rsid w:val="00DE7D16"/>
    <w:rsid w:val="00DF21EF"/>
    <w:rsid w:val="00E152F1"/>
    <w:rsid w:val="00E16681"/>
    <w:rsid w:val="00E176D8"/>
    <w:rsid w:val="00E22BE1"/>
    <w:rsid w:val="00E31E3B"/>
    <w:rsid w:val="00E34292"/>
    <w:rsid w:val="00E3518C"/>
    <w:rsid w:val="00E44137"/>
    <w:rsid w:val="00E444FF"/>
    <w:rsid w:val="00E5007A"/>
    <w:rsid w:val="00E54FE0"/>
    <w:rsid w:val="00E55002"/>
    <w:rsid w:val="00E564E4"/>
    <w:rsid w:val="00E56A00"/>
    <w:rsid w:val="00E65B1E"/>
    <w:rsid w:val="00E81E85"/>
    <w:rsid w:val="00E823E9"/>
    <w:rsid w:val="00E82DE8"/>
    <w:rsid w:val="00E87485"/>
    <w:rsid w:val="00E912E7"/>
    <w:rsid w:val="00E941E5"/>
    <w:rsid w:val="00EA1FCE"/>
    <w:rsid w:val="00EA3CEB"/>
    <w:rsid w:val="00EB0599"/>
    <w:rsid w:val="00EB5734"/>
    <w:rsid w:val="00EB7747"/>
    <w:rsid w:val="00EC06E9"/>
    <w:rsid w:val="00EC1E64"/>
    <w:rsid w:val="00ED0E7A"/>
    <w:rsid w:val="00ED5FD2"/>
    <w:rsid w:val="00EE4337"/>
    <w:rsid w:val="00EE65EA"/>
    <w:rsid w:val="00EF00E0"/>
    <w:rsid w:val="00EF0E87"/>
    <w:rsid w:val="00EF275B"/>
    <w:rsid w:val="00EF4E0A"/>
    <w:rsid w:val="00EF6D56"/>
    <w:rsid w:val="00F02CC4"/>
    <w:rsid w:val="00F03CCA"/>
    <w:rsid w:val="00F1480C"/>
    <w:rsid w:val="00F2153E"/>
    <w:rsid w:val="00F21FC5"/>
    <w:rsid w:val="00F27389"/>
    <w:rsid w:val="00F27DF0"/>
    <w:rsid w:val="00F3191D"/>
    <w:rsid w:val="00F325C6"/>
    <w:rsid w:val="00F3270B"/>
    <w:rsid w:val="00F32A7D"/>
    <w:rsid w:val="00F36F8C"/>
    <w:rsid w:val="00F41DC9"/>
    <w:rsid w:val="00F42ED3"/>
    <w:rsid w:val="00F4558B"/>
    <w:rsid w:val="00F51D32"/>
    <w:rsid w:val="00F56395"/>
    <w:rsid w:val="00F6001A"/>
    <w:rsid w:val="00F6527B"/>
    <w:rsid w:val="00F65442"/>
    <w:rsid w:val="00F739E1"/>
    <w:rsid w:val="00F74924"/>
    <w:rsid w:val="00F74B3D"/>
    <w:rsid w:val="00F75A88"/>
    <w:rsid w:val="00F8773C"/>
    <w:rsid w:val="00F91827"/>
    <w:rsid w:val="00F95F16"/>
    <w:rsid w:val="00F967D0"/>
    <w:rsid w:val="00F97044"/>
    <w:rsid w:val="00FA75FC"/>
    <w:rsid w:val="00FB2508"/>
    <w:rsid w:val="00FC2C50"/>
    <w:rsid w:val="00FC60F7"/>
    <w:rsid w:val="00FC6B8B"/>
    <w:rsid w:val="00FD24A9"/>
    <w:rsid w:val="00FD3B51"/>
    <w:rsid w:val="00FE211D"/>
    <w:rsid w:val="00FE4FFA"/>
    <w:rsid w:val="00FF3AB9"/>
    <w:rsid w:val="00FF4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NormalWeb">
    <w:name w:val="Normal (Web)"/>
    <w:basedOn w:val="Normal"/>
    <w:uiPriority w:val="99"/>
    <w:semiHidden/>
    <w:unhideWhenUsed/>
    <w:rsid w:val="000F4660"/>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33792">
      <w:bodyDiv w:val="1"/>
      <w:marLeft w:val="0"/>
      <w:marRight w:val="0"/>
      <w:marTop w:val="0"/>
      <w:marBottom w:val="0"/>
      <w:divBdr>
        <w:top w:val="none" w:sz="0" w:space="0" w:color="auto"/>
        <w:left w:val="none" w:sz="0" w:space="0" w:color="auto"/>
        <w:bottom w:val="none" w:sz="0" w:space="0" w:color="auto"/>
        <w:right w:val="none" w:sz="0" w:space="0" w:color="auto"/>
      </w:divBdr>
    </w:div>
    <w:div w:id="327252490">
      <w:bodyDiv w:val="1"/>
      <w:marLeft w:val="0"/>
      <w:marRight w:val="0"/>
      <w:marTop w:val="0"/>
      <w:marBottom w:val="0"/>
      <w:divBdr>
        <w:top w:val="none" w:sz="0" w:space="0" w:color="auto"/>
        <w:left w:val="none" w:sz="0" w:space="0" w:color="auto"/>
        <w:bottom w:val="none" w:sz="0" w:space="0" w:color="auto"/>
        <w:right w:val="none" w:sz="0" w:space="0" w:color="auto"/>
      </w:divBdr>
    </w:div>
    <w:div w:id="1012612972">
      <w:bodyDiv w:val="1"/>
      <w:marLeft w:val="0"/>
      <w:marRight w:val="0"/>
      <w:marTop w:val="0"/>
      <w:marBottom w:val="0"/>
      <w:divBdr>
        <w:top w:val="none" w:sz="0" w:space="0" w:color="auto"/>
        <w:left w:val="none" w:sz="0" w:space="0" w:color="auto"/>
        <w:bottom w:val="none" w:sz="0" w:space="0" w:color="auto"/>
        <w:right w:val="none" w:sz="0" w:space="0" w:color="auto"/>
      </w:divBdr>
    </w:div>
    <w:div w:id="1020815907">
      <w:bodyDiv w:val="1"/>
      <w:marLeft w:val="0"/>
      <w:marRight w:val="0"/>
      <w:marTop w:val="0"/>
      <w:marBottom w:val="0"/>
      <w:divBdr>
        <w:top w:val="none" w:sz="0" w:space="0" w:color="auto"/>
        <w:left w:val="none" w:sz="0" w:space="0" w:color="auto"/>
        <w:bottom w:val="none" w:sz="0" w:space="0" w:color="auto"/>
        <w:right w:val="none" w:sz="0" w:space="0" w:color="auto"/>
      </w:divBdr>
    </w:div>
    <w:div w:id="1762876857">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1" ma:contentTypeDescription="Create a new document." ma:contentTypeScope="" ma:versionID="3dd87f405907487b35ece6855b8e92f0">
  <xsd:schema xmlns:xsd="http://www.w3.org/2001/XMLSchema" xmlns:xs="http://www.w3.org/2001/XMLSchema" xmlns:p="http://schemas.microsoft.com/office/2006/metadata/properties" xmlns:ns3="4a40a8ad-34f3-44c1-b402-bec622f40e54" xmlns:ns4="c66f7040-da4e-4e4b-b586-62eb2c5c6722" targetNamespace="http://schemas.microsoft.com/office/2006/metadata/properties" ma:root="true" ma:fieldsID="bf9723f159f74a6745fa1127d55475f7" ns3:_="" ns4:_="">
    <xsd:import namespace="4a40a8ad-34f3-44c1-b402-bec622f40e54"/>
    <xsd:import namespace="c66f7040-da4e-4e4b-b586-62eb2c5c67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92EA46-AEBE-4AE5-AE18-A3EC34EE81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D4A9E4-570E-4424-A6C9-69790AF11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40a8ad-34f3-44c1-b402-bec622f40e54"/>
    <ds:schemaRef ds:uri="c66f7040-da4e-4e4b-b586-62eb2c5c6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E231D3-5F77-4608-911C-98AC75AD46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Martin, William</cp:lastModifiedBy>
  <cp:revision>9</cp:revision>
  <cp:lastPrinted>2018-02-28T16:57:00Z</cp:lastPrinted>
  <dcterms:created xsi:type="dcterms:W3CDTF">2021-12-10T18:48:00Z</dcterms:created>
  <dcterms:modified xsi:type="dcterms:W3CDTF">2021-12-22T13:07:00Z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