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CF2" w:rsidRDefault="00A21CDB" w:rsidP="00E97376">
      <w:pPr>
        <w:ind w:firstLine="0"/>
        <w:jc w:val="center"/>
      </w:pPr>
      <w:r>
        <w:t xml:space="preserve">Proposed </w:t>
      </w:r>
      <w:r w:rsidR="004E1CF2">
        <w:t>Int. No.</w:t>
      </w:r>
      <w:r w:rsidR="00E00E4E">
        <w:t xml:space="preserve"> 1769-A</w:t>
      </w:r>
    </w:p>
    <w:p w:rsidR="00E97376" w:rsidRDefault="00E97376" w:rsidP="00E97376">
      <w:pPr>
        <w:ind w:firstLine="0"/>
        <w:jc w:val="center"/>
      </w:pPr>
    </w:p>
    <w:p w:rsidR="00844709" w:rsidRDefault="00844709" w:rsidP="00844709">
      <w:pPr>
        <w:ind w:firstLine="0"/>
        <w:jc w:val="both"/>
      </w:pPr>
      <w:r>
        <w:t>By Council Members Salamanca, Kallos and Cornegy</w:t>
      </w:r>
    </w:p>
    <w:p w:rsidR="004E1CF2" w:rsidRDefault="004E1CF2" w:rsidP="007101A2">
      <w:pPr>
        <w:pStyle w:val="BodyText"/>
        <w:spacing w:line="240" w:lineRule="auto"/>
        <w:ind w:firstLine="0"/>
      </w:pPr>
      <w:bookmarkStart w:id="0" w:name="_GoBack"/>
      <w:bookmarkEnd w:id="0"/>
    </w:p>
    <w:p w:rsidR="00A21CDB" w:rsidRPr="00A21CDB" w:rsidRDefault="00A21CDB" w:rsidP="007101A2">
      <w:pPr>
        <w:pStyle w:val="BodyText"/>
        <w:spacing w:line="240" w:lineRule="auto"/>
        <w:ind w:firstLine="0"/>
        <w:rPr>
          <w:vanish/>
        </w:rPr>
      </w:pPr>
      <w:r w:rsidRPr="00A21CDB">
        <w:rPr>
          <w:vanish/>
        </w:rPr>
        <w:t>..Title</w:t>
      </w:r>
    </w:p>
    <w:p w:rsidR="004E1CF2" w:rsidRDefault="00A21CDB" w:rsidP="007101A2">
      <w:pPr>
        <w:pStyle w:val="BodyText"/>
        <w:spacing w:line="240" w:lineRule="auto"/>
        <w:ind w:firstLine="0"/>
      </w:pPr>
      <w:r>
        <w:t>A Local Law t</w:t>
      </w:r>
      <w:r w:rsidR="004E1CF2">
        <w:t xml:space="preserve">o </w:t>
      </w:r>
      <w:r w:rsidR="00E310B4">
        <w:t>amend the</w:t>
      </w:r>
      <w:r w:rsidR="00FC547E">
        <w:t xml:space="preserve"> </w:t>
      </w:r>
      <w:r w:rsidR="000C7DA6">
        <w:t>administrative code of the city of New York</w:t>
      </w:r>
      <w:r w:rsidR="004E1CF2">
        <w:t xml:space="preserve">, </w:t>
      </w:r>
      <w:r w:rsidR="000C7DA6">
        <w:t>in relation to additional reporting requirements for the department of housing preservation and development related to affordable housing development</w:t>
      </w:r>
    </w:p>
    <w:p w:rsidR="00A21CDB" w:rsidRPr="00A21CDB" w:rsidRDefault="00A21CDB" w:rsidP="007101A2">
      <w:pPr>
        <w:pStyle w:val="BodyText"/>
        <w:spacing w:line="240" w:lineRule="auto"/>
        <w:ind w:firstLine="0"/>
        <w:rPr>
          <w:vanish/>
        </w:rPr>
      </w:pPr>
      <w:r w:rsidRPr="00A21CDB">
        <w:rPr>
          <w:vanish/>
        </w:rPr>
        <w:t>..Body</w:t>
      </w:r>
    </w:p>
    <w:p w:rsidR="004E1CF2" w:rsidRDefault="004E1CF2" w:rsidP="007101A2">
      <w:pPr>
        <w:pStyle w:val="BodyText"/>
        <w:spacing w:line="240" w:lineRule="auto"/>
        <w:ind w:firstLine="0"/>
        <w:rPr>
          <w:u w:val="single"/>
        </w:rPr>
      </w:pPr>
    </w:p>
    <w:p w:rsidR="004E1CF2" w:rsidRDefault="004E1CF2" w:rsidP="007101A2">
      <w:pPr>
        <w:ind w:firstLine="0"/>
        <w:jc w:val="both"/>
      </w:pPr>
      <w:r>
        <w:rPr>
          <w:u w:val="single"/>
        </w:rPr>
        <w:t>Be it enacted by the Council as follows</w:t>
      </w:r>
      <w:r w:rsidRPr="005B5DE4">
        <w:rPr>
          <w:u w:val="single"/>
        </w:rPr>
        <w:t>:</w:t>
      </w:r>
    </w:p>
    <w:p w:rsidR="004E1CF2" w:rsidRDefault="004E1CF2" w:rsidP="006662DF">
      <w:pPr>
        <w:jc w:val="both"/>
      </w:pPr>
    </w:p>
    <w:p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rsidR="0088789D" w:rsidRDefault="007101A2" w:rsidP="0088789D">
      <w:pPr>
        <w:spacing w:line="480" w:lineRule="auto"/>
        <w:jc w:val="both"/>
      </w:pPr>
      <w:r>
        <w:t>S</w:t>
      </w:r>
      <w:r w:rsidR="004E1CF2">
        <w:t>ection 1.</w:t>
      </w:r>
      <w:r w:rsidR="007E79D5">
        <w:t xml:space="preserve"> </w:t>
      </w:r>
      <w:r w:rsidR="00B61B5F">
        <w:t xml:space="preserve"> Subdivision d </w:t>
      </w:r>
      <w:r w:rsidR="0088789D">
        <w:t xml:space="preserve">of section 26-903 of the administrative code of the city of New York, as added by local law number </w:t>
      </w:r>
      <w:r w:rsidR="00B61B5F">
        <w:t>202 for the year 2017</w:t>
      </w:r>
      <w:r w:rsidR="00BD0EBF">
        <w:t>, is</w:t>
      </w:r>
      <w:r w:rsidR="0088789D">
        <w:t xml:space="preserve"> amended to read as follows:</w:t>
      </w:r>
    </w:p>
    <w:p w:rsidR="00B61B5F" w:rsidRDefault="00B61B5F" w:rsidP="0088789D">
      <w:pPr>
        <w:spacing w:line="480" w:lineRule="auto"/>
        <w:jc w:val="both"/>
      </w:pPr>
      <w:r>
        <w:t>d</w:t>
      </w:r>
      <w:r w:rsidR="00F340A3">
        <w:t xml:space="preserve">. No later than October 31, [2018] </w:t>
      </w:r>
      <w:r w:rsidR="00F340A3">
        <w:rPr>
          <w:u w:val="single"/>
        </w:rPr>
        <w:t>2020</w:t>
      </w:r>
      <w:r>
        <w:t xml:space="preserve">, and [by October 31 in each year] </w:t>
      </w:r>
      <w:r>
        <w:rPr>
          <w:u w:val="single"/>
        </w:rPr>
        <w:t>quarterly</w:t>
      </w:r>
      <w:r>
        <w:t xml:space="preserve"> thereafter, the department shall submit to the mayor and, by electronic mail, the council, and shall publish online a report on housing development projects. Such report shall include, at a minimum, the following information for each housing development project, provided that such report need not include any housing development project that was completed more than five years before the date of such report or where the developer was selected before the effective date of the local law that added this subdivision:</w:t>
      </w:r>
    </w:p>
    <w:p w:rsidR="00B61B5F" w:rsidRDefault="00B61B5F" w:rsidP="0088789D">
      <w:pPr>
        <w:spacing w:line="480" w:lineRule="auto"/>
        <w:jc w:val="both"/>
      </w:pPr>
      <w:r>
        <w:t>(1) the project identifier;</w:t>
      </w:r>
    </w:p>
    <w:p w:rsidR="00B61B5F" w:rsidRDefault="00B61B5F" w:rsidP="0088789D">
      <w:pPr>
        <w:spacing w:line="480" w:lineRule="auto"/>
        <w:jc w:val="both"/>
      </w:pPr>
      <w:r>
        <w:t>(2) the address;</w:t>
      </w:r>
    </w:p>
    <w:p w:rsidR="00B61B5F" w:rsidRPr="00B61B5F" w:rsidRDefault="00B61B5F" w:rsidP="00B61B5F">
      <w:pPr>
        <w:spacing w:line="480" w:lineRule="auto"/>
        <w:jc w:val="both"/>
      </w:pPr>
      <w:r>
        <w:t>(3) the anticipated completion date or the actual completion date for completed projects;</w:t>
      </w:r>
    </w:p>
    <w:p w:rsidR="0088789D" w:rsidRDefault="0088789D" w:rsidP="0088789D">
      <w:pPr>
        <w:spacing w:line="480" w:lineRule="auto"/>
        <w:jc w:val="both"/>
      </w:pPr>
      <w:r>
        <w:t>(</w:t>
      </w:r>
      <w:r w:rsidR="00B61B5F">
        <w:t>4</w:t>
      </w:r>
      <w:r>
        <w:t xml:space="preserve">) the </w:t>
      </w:r>
      <w:r w:rsidR="00B61B5F">
        <w:t>name of the developer and each contractor</w:t>
      </w:r>
      <w:r w:rsidR="00723290">
        <w:t>; [and]</w:t>
      </w:r>
    </w:p>
    <w:p w:rsidR="0088789D" w:rsidRPr="009B22D7" w:rsidRDefault="0088789D" w:rsidP="0088789D">
      <w:pPr>
        <w:spacing w:line="480" w:lineRule="auto"/>
        <w:jc w:val="both"/>
      </w:pPr>
      <w:r>
        <w:t>(</w:t>
      </w:r>
      <w:r w:rsidR="00B61B5F">
        <w:t>5</w:t>
      </w:r>
      <w:r>
        <w:t xml:space="preserve">) </w:t>
      </w:r>
      <w:r w:rsidR="00723290">
        <w:t>[</w:t>
      </w:r>
      <w:r w:rsidR="00B61B5F">
        <w:t>the information required by paragraph four of subdivis</w:t>
      </w:r>
      <w:r w:rsidR="00723290">
        <w:t>ion a of this section</w:t>
      </w:r>
      <w:r w:rsidR="00B61B5F">
        <w:t>.]</w:t>
      </w:r>
      <w:r w:rsidR="00723290">
        <w:rPr>
          <w:u w:val="single"/>
        </w:rPr>
        <w:t>the source, type and value of all city financial assistance and other financial assistance provided by the city, disaggregated by source and type</w:t>
      </w:r>
      <w:r w:rsidR="00B61B5F">
        <w:rPr>
          <w:u w:val="single"/>
        </w:rPr>
        <w:t>;</w:t>
      </w:r>
      <w:r w:rsidR="009B22D7">
        <w:t xml:space="preserve"> </w:t>
      </w:r>
    </w:p>
    <w:p w:rsidR="009B22D7" w:rsidRDefault="009B22D7" w:rsidP="00B61B5F">
      <w:pPr>
        <w:spacing w:line="480" w:lineRule="auto"/>
        <w:jc w:val="both"/>
        <w:rPr>
          <w:u w:val="single"/>
        </w:rPr>
      </w:pPr>
      <w:r>
        <w:rPr>
          <w:u w:val="single"/>
        </w:rPr>
        <w:t>(</w:t>
      </w:r>
      <w:r w:rsidR="00B61B5F">
        <w:rPr>
          <w:u w:val="single"/>
        </w:rPr>
        <w:t>6</w:t>
      </w:r>
      <w:r>
        <w:rPr>
          <w:u w:val="single"/>
        </w:rPr>
        <w:t>)  the date the project received approval pursuant to section 197-c or 197-d of the charter;</w:t>
      </w:r>
    </w:p>
    <w:p w:rsidR="00461129" w:rsidRDefault="009B22D7" w:rsidP="00461129">
      <w:pPr>
        <w:spacing w:line="480" w:lineRule="auto"/>
        <w:jc w:val="both"/>
        <w:rPr>
          <w:u w:val="single"/>
        </w:rPr>
      </w:pPr>
      <w:r>
        <w:rPr>
          <w:u w:val="single"/>
        </w:rPr>
        <w:t>(</w:t>
      </w:r>
      <w:r w:rsidR="00B61B5F">
        <w:rPr>
          <w:u w:val="single"/>
        </w:rPr>
        <w:t>7</w:t>
      </w:r>
      <w:r>
        <w:rPr>
          <w:u w:val="single"/>
        </w:rPr>
        <w:t>)</w:t>
      </w:r>
      <w:r w:rsidR="00EB7677">
        <w:rPr>
          <w:u w:val="single"/>
        </w:rPr>
        <w:t xml:space="preserve">  the anticipated </w:t>
      </w:r>
      <w:r w:rsidR="00461129">
        <w:rPr>
          <w:u w:val="single"/>
        </w:rPr>
        <w:t>date of</w:t>
      </w:r>
      <w:r w:rsidR="00EB7677">
        <w:rPr>
          <w:u w:val="single"/>
        </w:rPr>
        <w:t xml:space="preserve"> </w:t>
      </w:r>
      <w:r w:rsidR="00461129">
        <w:rPr>
          <w:u w:val="single"/>
        </w:rPr>
        <w:t>financial closing for any city financial assistance; and</w:t>
      </w:r>
    </w:p>
    <w:p w:rsidR="009B22D7" w:rsidRDefault="00461129" w:rsidP="00461129">
      <w:pPr>
        <w:spacing w:line="480" w:lineRule="auto"/>
        <w:jc w:val="both"/>
        <w:rPr>
          <w:u w:val="single"/>
        </w:rPr>
      </w:pPr>
      <w:r>
        <w:rPr>
          <w:u w:val="single"/>
        </w:rPr>
        <w:lastRenderedPageBreak/>
        <w:t>(</w:t>
      </w:r>
      <w:r w:rsidR="00B61B5F">
        <w:rPr>
          <w:u w:val="single"/>
        </w:rPr>
        <w:t>8</w:t>
      </w:r>
      <w:r>
        <w:rPr>
          <w:u w:val="single"/>
        </w:rPr>
        <w:t xml:space="preserve">)   the actual date of financial closing for any city financial assistance. </w:t>
      </w:r>
    </w:p>
    <w:p w:rsidR="0034356C" w:rsidRPr="0034356C" w:rsidRDefault="003169FD" w:rsidP="00B61B5F">
      <w:pPr>
        <w:spacing w:line="480" w:lineRule="auto"/>
        <w:jc w:val="both"/>
        <w:sectPr w:rsidR="0034356C" w:rsidRPr="0034356C" w:rsidSect="00AF39A5">
          <w:type w:val="continuous"/>
          <w:pgSz w:w="12240" w:h="15840"/>
          <w:pgMar w:top="1440" w:right="1440" w:bottom="1440" w:left="1440" w:header="720" w:footer="720" w:gutter="0"/>
          <w:lnNumType w:countBy="1"/>
          <w:cols w:space="720"/>
          <w:titlePg/>
          <w:docGrid w:linePitch="360"/>
        </w:sectPr>
      </w:pPr>
      <w:r w:rsidRPr="003169FD">
        <w:t xml:space="preserve">§3. </w:t>
      </w:r>
      <w:r w:rsidR="00B61B5F">
        <w:t xml:space="preserve"> </w:t>
      </w:r>
      <w:r w:rsidR="00F340A3">
        <w:t xml:space="preserve"> This local law takes effect immediately.</w:t>
      </w:r>
    </w:p>
    <w:p w:rsidR="00B47730" w:rsidRDefault="00B47730" w:rsidP="007101A2">
      <w:pPr>
        <w:ind w:firstLine="0"/>
        <w:jc w:val="both"/>
        <w:rPr>
          <w:sz w:val="18"/>
          <w:szCs w:val="18"/>
        </w:rPr>
      </w:pPr>
    </w:p>
    <w:p w:rsidR="00EB262D" w:rsidRDefault="00F340A3" w:rsidP="007101A2">
      <w:pPr>
        <w:ind w:firstLine="0"/>
        <w:jc w:val="both"/>
        <w:rPr>
          <w:sz w:val="18"/>
          <w:szCs w:val="18"/>
        </w:rPr>
      </w:pPr>
      <w:r>
        <w:rPr>
          <w:sz w:val="18"/>
          <w:szCs w:val="18"/>
        </w:rPr>
        <w:t>AW</w:t>
      </w:r>
    </w:p>
    <w:p w:rsidR="004E1CF2" w:rsidRDefault="004E1CF2" w:rsidP="007101A2">
      <w:pPr>
        <w:ind w:firstLine="0"/>
        <w:jc w:val="both"/>
        <w:rPr>
          <w:sz w:val="18"/>
          <w:szCs w:val="18"/>
        </w:rPr>
      </w:pPr>
      <w:r>
        <w:rPr>
          <w:sz w:val="18"/>
          <w:szCs w:val="18"/>
        </w:rPr>
        <w:t xml:space="preserve">LS </w:t>
      </w:r>
      <w:r w:rsidR="00B47730">
        <w:rPr>
          <w:sz w:val="18"/>
          <w:szCs w:val="18"/>
        </w:rPr>
        <w:t>#</w:t>
      </w:r>
      <w:r w:rsidR="00F340A3">
        <w:rPr>
          <w:sz w:val="18"/>
          <w:szCs w:val="18"/>
        </w:rPr>
        <w:t>11192</w:t>
      </w:r>
    </w:p>
    <w:p w:rsidR="004E1CF2" w:rsidRDefault="00F340A3" w:rsidP="007101A2">
      <w:pPr>
        <w:ind w:firstLine="0"/>
        <w:rPr>
          <w:sz w:val="18"/>
          <w:szCs w:val="18"/>
        </w:rPr>
      </w:pPr>
      <w:r>
        <w:rPr>
          <w:sz w:val="18"/>
          <w:szCs w:val="18"/>
        </w:rPr>
        <w:t>10/8/19</w:t>
      </w:r>
    </w:p>
    <w:p w:rsidR="00AE212E" w:rsidRDefault="00AE212E" w:rsidP="007101A2">
      <w:pPr>
        <w:ind w:firstLine="0"/>
        <w:rPr>
          <w:sz w:val="18"/>
          <w:szCs w:val="18"/>
        </w:rPr>
      </w:pPr>
    </w:p>
    <w:p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238" w:rsidRDefault="00DD0238">
      <w:r>
        <w:separator/>
      </w:r>
    </w:p>
    <w:p w:rsidR="00DD0238" w:rsidRDefault="00DD0238"/>
  </w:endnote>
  <w:endnote w:type="continuationSeparator" w:id="0">
    <w:p w:rsidR="00DD0238" w:rsidRDefault="00DD0238">
      <w:r>
        <w:continuationSeparator/>
      </w:r>
    </w:p>
    <w:p w:rsidR="00DD0238" w:rsidRDefault="00DD0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rsidR="008F0B17" w:rsidRDefault="008F0B17">
        <w:pPr>
          <w:pStyle w:val="Footer"/>
          <w:jc w:val="center"/>
        </w:pPr>
        <w:r>
          <w:fldChar w:fldCharType="begin"/>
        </w:r>
        <w:r>
          <w:instrText xml:space="preserve"> PAGE   \* MERGEFORMAT </w:instrText>
        </w:r>
        <w:r>
          <w:fldChar w:fldCharType="separate"/>
        </w:r>
        <w:r w:rsidR="00844709">
          <w:rPr>
            <w:noProof/>
          </w:rPr>
          <w:t>2</w:t>
        </w:r>
        <w:r>
          <w:rPr>
            <w:noProof/>
          </w:rPr>
          <w:fldChar w:fldCharType="end"/>
        </w:r>
      </w:p>
    </w:sdtContent>
  </w:sdt>
  <w:p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238" w:rsidRDefault="00DD0238">
      <w:r>
        <w:separator/>
      </w:r>
    </w:p>
    <w:p w:rsidR="00DD0238" w:rsidRDefault="00DD0238"/>
  </w:footnote>
  <w:footnote w:type="continuationSeparator" w:id="0">
    <w:p w:rsidR="00DD0238" w:rsidRDefault="00DD0238">
      <w:r>
        <w:continuationSeparator/>
      </w:r>
    </w:p>
    <w:p w:rsidR="00DD0238" w:rsidRDefault="00DD023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AEA"/>
    <w:rsid w:val="000135A3"/>
    <w:rsid w:val="00035181"/>
    <w:rsid w:val="000502BC"/>
    <w:rsid w:val="00056BB0"/>
    <w:rsid w:val="00064AFB"/>
    <w:rsid w:val="0009173E"/>
    <w:rsid w:val="00094A70"/>
    <w:rsid w:val="000C7DA6"/>
    <w:rsid w:val="000D4A7F"/>
    <w:rsid w:val="001073BD"/>
    <w:rsid w:val="00115B31"/>
    <w:rsid w:val="001509BF"/>
    <w:rsid w:val="00150A27"/>
    <w:rsid w:val="00162FC0"/>
    <w:rsid w:val="00165627"/>
    <w:rsid w:val="00167107"/>
    <w:rsid w:val="00180BD2"/>
    <w:rsid w:val="00195A80"/>
    <w:rsid w:val="001D4249"/>
    <w:rsid w:val="00205741"/>
    <w:rsid w:val="00207323"/>
    <w:rsid w:val="0021642E"/>
    <w:rsid w:val="0022099D"/>
    <w:rsid w:val="00233887"/>
    <w:rsid w:val="00241F94"/>
    <w:rsid w:val="00270162"/>
    <w:rsid w:val="00280955"/>
    <w:rsid w:val="00292C42"/>
    <w:rsid w:val="002C4435"/>
    <w:rsid w:val="002D5F4F"/>
    <w:rsid w:val="002F196D"/>
    <w:rsid w:val="002F269C"/>
    <w:rsid w:val="00301E5D"/>
    <w:rsid w:val="003169FD"/>
    <w:rsid w:val="00320D3B"/>
    <w:rsid w:val="0033027F"/>
    <w:rsid w:val="0034356C"/>
    <w:rsid w:val="003447CD"/>
    <w:rsid w:val="00352CA7"/>
    <w:rsid w:val="003720CF"/>
    <w:rsid w:val="003874A1"/>
    <w:rsid w:val="00387754"/>
    <w:rsid w:val="003A29EF"/>
    <w:rsid w:val="003A75C2"/>
    <w:rsid w:val="003F26F9"/>
    <w:rsid w:val="003F3109"/>
    <w:rsid w:val="00432688"/>
    <w:rsid w:val="00444642"/>
    <w:rsid w:val="00447A01"/>
    <w:rsid w:val="00461129"/>
    <w:rsid w:val="00465293"/>
    <w:rsid w:val="004948B5"/>
    <w:rsid w:val="00497233"/>
    <w:rsid w:val="004B097C"/>
    <w:rsid w:val="004E1CF2"/>
    <w:rsid w:val="004F3343"/>
    <w:rsid w:val="005020E8"/>
    <w:rsid w:val="00550E96"/>
    <w:rsid w:val="00554C35"/>
    <w:rsid w:val="0057235A"/>
    <w:rsid w:val="00586366"/>
    <w:rsid w:val="00595589"/>
    <w:rsid w:val="005A1EBD"/>
    <w:rsid w:val="005B5DE4"/>
    <w:rsid w:val="005C6980"/>
    <w:rsid w:val="005D4A03"/>
    <w:rsid w:val="005E655A"/>
    <w:rsid w:val="005E7681"/>
    <w:rsid w:val="005F3AA6"/>
    <w:rsid w:val="00630AB3"/>
    <w:rsid w:val="006662DF"/>
    <w:rsid w:val="00681A93"/>
    <w:rsid w:val="00687344"/>
    <w:rsid w:val="006A691C"/>
    <w:rsid w:val="006B26AF"/>
    <w:rsid w:val="006B590A"/>
    <w:rsid w:val="006B5AB9"/>
    <w:rsid w:val="006C29D8"/>
    <w:rsid w:val="006D3E3C"/>
    <w:rsid w:val="006D562C"/>
    <w:rsid w:val="006F5CC7"/>
    <w:rsid w:val="007101A2"/>
    <w:rsid w:val="007218EB"/>
    <w:rsid w:val="00723290"/>
    <w:rsid w:val="0072551E"/>
    <w:rsid w:val="00727F04"/>
    <w:rsid w:val="00750030"/>
    <w:rsid w:val="00762EF6"/>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44709"/>
    <w:rsid w:val="0085260B"/>
    <w:rsid w:val="00853E42"/>
    <w:rsid w:val="00872BFD"/>
    <w:rsid w:val="00873B26"/>
    <w:rsid w:val="00880099"/>
    <w:rsid w:val="0088789D"/>
    <w:rsid w:val="008E28FA"/>
    <w:rsid w:val="008F0B17"/>
    <w:rsid w:val="00900ACB"/>
    <w:rsid w:val="00925D71"/>
    <w:rsid w:val="0094029B"/>
    <w:rsid w:val="009822E5"/>
    <w:rsid w:val="00990ECE"/>
    <w:rsid w:val="009B22D7"/>
    <w:rsid w:val="00A03635"/>
    <w:rsid w:val="00A10451"/>
    <w:rsid w:val="00A21CDB"/>
    <w:rsid w:val="00A269C2"/>
    <w:rsid w:val="00A46ACE"/>
    <w:rsid w:val="00A531EC"/>
    <w:rsid w:val="00A654D0"/>
    <w:rsid w:val="00A70AEA"/>
    <w:rsid w:val="00AD1881"/>
    <w:rsid w:val="00AE0BB5"/>
    <w:rsid w:val="00AE212E"/>
    <w:rsid w:val="00AF39A5"/>
    <w:rsid w:val="00B15D83"/>
    <w:rsid w:val="00B1635A"/>
    <w:rsid w:val="00B30100"/>
    <w:rsid w:val="00B47730"/>
    <w:rsid w:val="00B61B5F"/>
    <w:rsid w:val="00B77BDE"/>
    <w:rsid w:val="00BA4408"/>
    <w:rsid w:val="00BA599A"/>
    <w:rsid w:val="00BB6434"/>
    <w:rsid w:val="00BC1806"/>
    <w:rsid w:val="00BD0EBF"/>
    <w:rsid w:val="00BD4E49"/>
    <w:rsid w:val="00BF76F0"/>
    <w:rsid w:val="00C632AA"/>
    <w:rsid w:val="00C92A35"/>
    <w:rsid w:val="00C93F56"/>
    <w:rsid w:val="00C96CEE"/>
    <w:rsid w:val="00CA09E2"/>
    <w:rsid w:val="00CA2899"/>
    <w:rsid w:val="00CA30A1"/>
    <w:rsid w:val="00CA6B5C"/>
    <w:rsid w:val="00CC4ED3"/>
    <w:rsid w:val="00CE602C"/>
    <w:rsid w:val="00CF17D2"/>
    <w:rsid w:val="00D30A34"/>
    <w:rsid w:val="00D52CE9"/>
    <w:rsid w:val="00D929DF"/>
    <w:rsid w:val="00D94395"/>
    <w:rsid w:val="00D975BE"/>
    <w:rsid w:val="00DB6BFB"/>
    <w:rsid w:val="00DC57C0"/>
    <w:rsid w:val="00DD0238"/>
    <w:rsid w:val="00DE6E46"/>
    <w:rsid w:val="00DF7976"/>
    <w:rsid w:val="00E00E4E"/>
    <w:rsid w:val="00E0423E"/>
    <w:rsid w:val="00E06550"/>
    <w:rsid w:val="00E13406"/>
    <w:rsid w:val="00E310B4"/>
    <w:rsid w:val="00E34500"/>
    <w:rsid w:val="00E37C8F"/>
    <w:rsid w:val="00E42EF6"/>
    <w:rsid w:val="00E611AD"/>
    <w:rsid w:val="00E611DE"/>
    <w:rsid w:val="00E84A4E"/>
    <w:rsid w:val="00E96AB4"/>
    <w:rsid w:val="00E97376"/>
    <w:rsid w:val="00EB262D"/>
    <w:rsid w:val="00EB4F54"/>
    <w:rsid w:val="00EB5A95"/>
    <w:rsid w:val="00EB7677"/>
    <w:rsid w:val="00ED266D"/>
    <w:rsid w:val="00ED2846"/>
    <w:rsid w:val="00ED6ADF"/>
    <w:rsid w:val="00EF1E62"/>
    <w:rsid w:val="00F01C1E"/>
    <w:rsid w:val="00F0418B"/>
    <w:rsid w:val="00F12CB7"/>
    <w:rsid w:val="00F1371E"/>
    <w:rsid w:val="00F23C44"/>
    <w:rsid w:val="00F33321"/>
    <w:rsid w:val="00F340A3"/>
    <w:rsid w:val="00F34140"/>
    <w:rsid w:val="00F60349"/>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D95EE16-970A-457A-98B6-2AB73F96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208891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82C55-9F82-4E65-90D1-A854EA87B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Washington, Alex</dc:creator>
  <cp:lastModifiedBy>DelFranco, Ruthie</cp:lastModifiedBy>
  <cp:revision>4</cp:revision>
  <cp:lastPrinted>2013-04-22T14:57:00Z</cp:lastPrinted>
  <dcterms:created xsi:type="dcterms:W3CDTF">2019-10-23T14:41:00Z</dcterms:created>
  <dcterms:modified xsi:type="dcterms:W3CDTF">2021-03-05T18:14:00Z</dcterms:modified>
</cp:coreProperties>
</file>