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85D51" w14:textId="1C0F831A" w:rsidR="000E3B11" w:rsidRDefault="3BA9D5E3" w:rsidP="000E3B11">
      <w:pPr>
        <w:ind w:firstLine="0"/>
        <w:jc w:val="center"/>
      </w:pPr>
      <w:r>
        <w:t xml:space="preserve">Int. No. </w:t>
      </w:r>
      <w:r w:rsidR="001E52CE">
        <w:t>345</w:t>
      </w:r>
    </w:p>
    <w:p w14:paraId="6990B148" w14:textId="77777777" w:rsidR="000E3B11" w:rsidRDefault="000E3B11" w:rsidP="000E3B11">
      <w:pPr>
        <w:ind w:firstLine="0"/>
        <w:jc w:val="center"/>
      </w:pPr>
    </w:p>
    <w:p w14:paraId="796CA6D1" w14:textId="77777777" w:rsidR="0053132A" w:rsidRDefault="0053132A" w:rsidP="0053132A">
      <w:pPr>
        <w:autoSpaceDE w:val="0"/>
        <w:autoSpaceDN w:val="0"/>
        <w:adjustRightInd w:val="0"/>
        <w:ind w:firstLine="0"/>
        <w:jc w:val="both"/>
        <w:rPr>
          <w:rFonts w:eastAsiaTheme="minorHAnsi"/>
        </w:rPr>
      </w:pPr>
      <w:r>
        <w:rPr>
          <w:rFonts w:eastAsiaTheme="minorHAnsi"/>
        </w:rPr>
        <w:t>By Council Members Narcisse, Louis and Hudson</w:t>
      </w:r>
    </w:p>
    <w:p w14:paraId="19E2D8C5" w14:textId="77777777" w:rsidR="000E3B11" w:rsidRDefault="000E3B11" w:rsidP="000E3B11">
      <w:pPr>
        <w:pStyle w:val="BodyText"/>
        <w:spacing w:line="240" w:lineRule="auto"/>
        <w:ind w:firstLine="0"/>
      </w:pPr>
      <w:bookmarkStart w:id="0" w:name="_GoBack"/>
      <w:bookmarkEnd w:id="0"/>
    </w:p>
    <w:p w14:paraId="5DCDFF11" w14:textId="77777777" w:rsidR="00ED77D3" w:rsidRPr="00ED77D3" w:rsidRDefault="00ED77D3" w:rsidP="000E3B11">
      <w:pPr>
        <w:pStyle w:val="BodyText"/>
        <w:spacing w:line="240" w:lineRule="auto"/>
        <w:ind w:firstLine="0"/>
        <w:rPr>
          <w:vanish/>
        </w:rPr>
      </w:pPr>
      <w:r w:rsidRPr="00ED77D3">
        <w:rPr>
          <w:vanish/>
        </w:rPr>
        <w:t>..Title</w:t>
      </w:r>
    </w:p>
    <w:p w14:paraId="31FBC9D8" w14:textId="3E04D3C2" w:rsidR="000E3B11" w:rsidRDefault="00ED77D3" w:rsidP="000E3B11">
      <w:pPr>
        <w:pStyle w:val="BodyText"/>
        <w:spacing w:line="240" w:lineRule="auto"/>
        <w:ind w:firstLine="0"/>
      </w:pPr>
      <w:r>
        <w:t>A Local Law t</w:t>
      </w:r>
      <w:r w:rsidR="000E3B11">
        <w:t xml:space="preserve">o amend the administrative code of the city of New York, in relation to establishing a mandatory </w:t>
      </w:r>
      <w:r w:rsidR="006819A1">
        <w:t xml:space="preserve">mental health emergency response </w:t>
      </w:r>
      <w:r w:rsidR="000E3B11">
        <w:t xml:space="preserve">training for </w:t>
      </w:r>
      <w:r w:rsidR="007C3A6F">
        <w:t xml:space="preserve">all </w:t>
      </w:r>
      <w:r w:rsidR="007C3A6F" w:rsidRPr="00112640">
        <w:t>uniformed members of the</w:t>
      </w:r>
      <w:r w:rsidR="00827FD5">
        <w:t xml:space="preserve"> police</w:t>
      </w:r>
      <w:r w:rsidR="007C3A6F" w:rsidRPr="00112640">
        <w:t xml:space="preserve"> department whose responsibilities include routinely interacting with arrested individuals and victims of crime</w:t>
      </w:r>
    </w:p>
    <w:p w14:paraId="5A3C9F74" w14:textId="30872332" w:rsidR="00ED77D3" w:rsidRPr="00ED77D3" w:rsidRDefault="00ED77D3" w:rsidP="000E3B11">
      <w:pPr>
        <w:pStyle w:val="BodyText"/>
        <w:spacing w:line="240" w:lineRule="auto"/>
        <w:ind w:firstLine="0"/>
        <w:rPr>
          <w:vanish/>
        </w:rPr>
      </w:pPr>
      <w:r w:rsidRPr="00ED77D3">
        <w:rPr>
          <w:vanish/>
        </w:rPr>
        <w:t>..Body</w:t>
      </w:r>
    </w:p>
    <w:p w14:paraId="6BFD02F0" w14:textId="77777777" w:rsidR="007C3A6F" w:rsidRDefault="007C3A6F" w:rsidP="000E3B11">
      <w:pPr>
        <w:pStyle w:val="BodyText"/>
        <w:spacing w:line="240" w:lineRule="auto"/>
        <w:ind w:firstLine="0"/>
        <w:rPr>
          <w:u w:val="single"/>
        </w:rPr>
      </w:pPr>
    </w:p>
    <w:p w14:paraId="237B21E3" w14:textId="5DFB21AC" w:rsidR="000E3B11" w:rsidRDefault="000E3B11" w:rsidP="000E3B11">
      <w:pPr>
        <w:ind w:firstLine="0"/>
        <w:jc w:val="both"/>
        <w:rPr>
          <w:u w:val="single"/>
        </w:rPr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0647B0E2" w14:textId="77777777" w:rsidR="001E52CE" w:rsidRDefault="001E52CE" w:rsidP="000E3B11">
      <w:pPr>
        <w:ind w:firstLine="0"/>
        <w:jc w:val="both"/>
      </w:pPr>
    </w:p>
    <w:p w14:paraId="4E209EEB" w14:textId="6258A58D" w:rsidR="000E3B11" w:rsidRDefault="000E3B11" w:rsidP="3BA9D5E3">
      <w:pPr>
        <w:spacing w:line="480" w:lineRule="auto"/>
        <w:jc w:val="both"/>
        <w:sectPr w:rsidR="000E3B11" w:rsidSect="008F0B17">
          <w:footerReference w:type="default" r:id="rId10"/>
          <w:footerReference w:type="first" r:id="rId1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DFF76F6" w14:textId="77777777" w:rsidR="00E133C1" w:rsidRDefault="00E133C1" w:rsidP="00E133C1">
      <w:pPr>
        <w:spacing w:line="480" w:lineRule="auto"/>
        <w:jc w:val="both"/>
      </w:pPr>
      <w:r>
        <w:t>Section 1. Chapter 1 of title 14 of the administrative code of the city of New York is amended by adding a new section 14-194 to read as follows:</w:t>
      </w:r>
    </w:p>
    <w:p w14:paraId="46F050F9" w14:textId="50E765EA" w:rsidR="003F0553" w:rsidRPr="008275F7" w:rsidRDefault="00E133C1">
      <w:pPr>
        <w:spacing w:line="480" w:lineRule="auto"/>
        <w:jc w:val="both"/>
        <w:rPr>
          <w:u w:val="single"/>
        </w:rPr>
      </w:pPr>
      <w:r w:rsidRPr="00664427">
        <w:rPr>
          <w:u w:val="single"/>
        </w:rPr>
        <w:t xml:space="preserve">§ 14-194 </w:t>
      </w:r>
      <w:r w:rsidR="003F0553" w:rsidRPr="008275F7">
        <w:rPr>
          <w:u w:val="single"/>
        </w:rPr>
        <w:t xml:space="preserve">Mental </w:t>
      </w:r>
      <w:r w:rsidR="00E829BD" w:rsidRPr="00505B0E">
        <w:rPr>
          <w:u w:val="single"/>
        </w:rPr>
        <w:t>health emergenc</w:t>
      </w:r>
      <w:r w:rsidR="00547C40" w:rsidRPr="00505B0E">
        <w:rPr>
          <w:u w:val="single"/>
        </w:rPr>
        <w:t>y</w:t>
      </w:r>
      <w:r w:rsidR="00E829BD" w:rsidRPr="00CA4C03" w:rsidDel="00E829BD">
        <w:rPr>
          <w:u w:val="single"/>
        </w:rPr>
        <w:t xml:space="preserve"> </w:t>
      </w:r>
      <w:r w:rsidR="003F0553" w:rsidRPr="00E133C1">
        <w:rPr>
          <w:u w:val="single"/>
        </w:rPr>
        <w:t xml:space="preserve">response training. The commissioner, in collaboration with the </w:t>
      </w:r>
      <w:r w:rsidR="00036737" w:rsidRPr="00E133C1">
        <w:rPr>
          <w:u w:val="single"/>
        </w:rPr>
        <w:t>commissioner</w:t>
      </w:r>
      <w:r w:rsidR="00777555">
        <w:rPr>
          <w:u w:val="single"/>
        </w:rPr>
        <w:t xml:space="preserve"> of health and mental hygiene</w:t>
      </w:r>
      <w:r w:rsidR="003F0553" w:rsidRPr="00E133C1">
        <w:rPr>
          <w:u w:val="single"/>
        </w:rPr>
        <w:t xml:space="preserve">, shall create and implement a </w:t>
      </w:r>
      <w:r w:rsidR="00DE3DAB">
        <w:rPr>
          <w:u w:val="single"/>
        </w:rPr>
        <w:t xml:space="preserve">mandatory </w:t>
      </w:r>
      <w:r w:rsidR="003F0553" w:rsidRPr="00E133C1">
        <w:rPr>
          <w:u w:val="single"/>
        </w:rPr>
        <w:t>training</w:t>
      </w:r>
      <w:r w:rsidR="00DE3DAB">
        <w:rPr>
          <w:u w:val="single"/>
        </w:rPr>
        <w:t xml:space="preserve"> for </w:t>
      </w:r>
      <w:r w:rsidR="00225FE2">
        <w:rPr>
          <w:u w:val="single"/>
        </w:rPr>
        <w:t>all uniformed members of the department whose responsibilities include routinely interacting with arrested individuals and victims of crime</w:t>
      </w:r>
      <w:r w:rsidR="003F0553" w:rsidRPr="00E133C1">
        <w:rPr>
          <w:u w:val="single"/>
        </w:rPr>
        <w:t xml:space="preserve"> on </w:t>
      </w:r>
      <w:r w:rsidR="00AB4905" w:rsidRPr="00E133C1">
        <w:rPr>
          <w:u w:val="single"/>
        </w:rPr>
        <w:t xml:space="preserve">recognizing and responding to </w:t>
      </w:r>
      <w:r w:rsidR="003F0553" w:rsidRPr="00E133C1">
        <w:rPr>
          <w:u w:val="single"/>
        </w:rPr>
        <w:t xml:space="preserve">mental </w:t>
      </w:r>
      <w:r w:rsidR="00E829BD" w:rsidRPr="008275F7">
        <w:rPr>
          <w:u w:val="single"/>
        </w:rPr>
        <w:t xml:space="preserve">health </w:t>
      </w:r>
      <w:r w:rsidR="00F65F8B" w:rsidRPr="008275F7">
        <w:rPr>
          <w:u w:val="single"/>
        </w:rPr>
        <w:t>emergencies</w:t>
      </w:r>
      <w:r w:rsidR="003F0553" w:rsidRPr="00E133C1">
        <w:rPr>
          <w:u w:val="single"/>
        </w:rPr>
        <w:t xml:space="preserve">. </w:t>
      </w:r>
      <w:r w:rsidR="00C51FCC">
        <w:rPr>
          <w:u w:val="single"/>
        </w:rPr>
        <w:t>Such members of the department</w:t>
      </w:r>
      <w:r w:rsidR="007919CE">
        <w:rPr>
          <w:u w:val="single"/>
        </w:rPr>
        <w:t xml:space="preserve"> shall</w:t>
      </w:r>
      <w:r w:rsidR="008275F7">
        <w:rPr>
          <w:u w:val="single"/>
        </w:rPr>
        <w:t xml:space="preserve"> complete </w:t>
      </w:r>
      <w:r w:rsidR="007919CE">
        <w:rPr>
          <w:u w:val="single"/>
        </w:rPr>
        <w:t xml:space="preserve">such training </w:t>
      </w:r>
      <w:r w:rsidR="00505B0E">
        <w:rPr>
          <w:u w:val="single"/>
        </w:rPr>
        <w:t xml:space="preserve">within </w:t>
      </w:r>
      <w:r w:rsidR="00DE3DAB">
        <w:rPr>
          <w:u w:val="single"/>
        </w:rPr>
        <w:t xml:space="preserve">1 </w:t>
      </w:r>
      <w:r w:rsidR="00505B0E">
        <w:rPr>
          <w:u w:val="single"/>
        </w:rPr>
        <w:t xml:space="preserve">year of the effective date of </w:t>
      </w:r>
      <w:r w:rsidR="00DE3DAB">
        <w:rPr>
          <w:u w:val="single"/>
        </w:rPr>
        <w:t xml:space="preserve">the </w:t>
      </w:r>
      <w:r w:rsidR="00505B0E">
        <w:rPr>
          <w:u w:val="single"/>
        </w:rPr>
        <w:t>local law</w:t>
      </w:r>
      <w:r w:rsidR="00DE3DAB">
        <w:rPr>
          <w:u w:val="single"/>
        </w:rPr>
        <w:t xml:space="preserve"> that added this section</w:t>
      </w:r>
      <w:r w:rsidR="005D05CF">
        <w:rPr>
          <w:u w:val="single"/>
        </w:rPr>
        <w:t xml:space="preserve"> and once every </w:t>
      </w:r>
      <w:r w:rsidR="00DE3DAB">
        <w:rPr>
          <w:u w:val="single"/>
        </w:rPr>
        <w:t xml:space="preserve">2 </w:t>
      </w:r>
      <w:r w:rsidR="005D05CF">
        <w:rPr>
          <w:u w:val="single"/>
        </w:rPr>
        <w:t>years</w:t>
      </w:r>
      <w:r w:rsidR="007919CE">
        <w:rPr>
          <w:u w:val="single"/>
        </w:rPr>
        <w:t xml:space="preserve"> thereafter</w:t>
      </w:r>
      <w:r w:rsidR="003F0553" w:rsidRPr="008275F7">
        <w:rPr>
          <w:u w:val="single"/>
        </w:rPr>
        <w:t>. The training shall</w:t>
      </w:r>
      <w:r w:rsidR="00D91163" w:rsidRPr="008275F7">
        <w:rPr>
          <w:u w:val="single"/>
        </w:rPr>
        <w:t xml:space="preserve"> provide information on</w:t>
      </w:r>
      <w:r w:rsidR="003F0553" w:rsidRPr="008275F7">
        <w:rPr>
          <w:u w:val="single"/>
        </w:rPr>
        <w:t>:</w:t>
      </w:r>
    </w:p>
    <w:p w14:paraId="1F0CF5BD" w14:textId="3A3E4081" w:rsidR="00D91163" w:rsidRDefault="003F0553" w:rsidP="003F0553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</w:t>
      </w:r>
      <w:r w:rsidR="00D91163">
        <w:rPr>
          <w:u w:val="single"/>
        </w:rPr>
        <w:t>T</w:t>
      </w:r>
      <w:r>
        <w:rPr>
          <w:u w:val="single"/>
        </w:rPr>
        <w:t xml:space="preserve">he ways that </w:t>
      </w:r>
      <w:r w:rsidR="000A0C64">
        <w:rPr>
          <w:u w:val="single"/>
        </w:rPr>
        <w:t xml:space="preserve">symptoms of </w:t>
      </w:r>
      <w:r>
        <w:rPr>
          <w:u w:val="single"/>
        </w:rPr>
        <w:t xml:space="preserve">different mental illnesses can </w:t>
      </w:r>
      <w:r w:rsidR="00D91163">
        <w:rPr>
          <w:u w:val="single"/>
        </w:rPr>
        <w:t>cause</w:t>
      </w:r>
      <w:r w:rsidR="000A0C64">
        <w:rPr>
          <w:u w:val="single"/>
        </w:rPr>
        <w:t xml:space="preserve"> a mental health emergency</w:t>
      </w:r>
      <w:r>
        <w:rPr>
          <w:u w:val="single"/>
        </w:rPr>
        <w:t>;</w:t>
      </w:r>
    </w:p>
    <w:p w14:paraId="01BE5973" w14:textId="3A118BC0" w:rsidR="007F6529" w:rsidRDefault="00D91163" w:rsidP="00C22EED">
      <w:pPr>
        <w:spacing w:line="480" w:lineRule="auto"/>
        <w:jc w:val="both"/>
        <w:rPr>
          <w:u w:val="single"/>
        </w:rPr>
      </w:pPr>
      <w:r>
        <w:rPr>
          <w:u w:val="single"/>
        </w:rPr>
        <w:t>2. How to effectively communicate with a person experiencing a mental health emergency</w:t>
      </w:r>
      <w:r w:rsidR="00F2486B">
        <w:rPr>
          <w:u w:val="single"/>
        </w:rPr>
        <w:t>;</w:t>
      </w:r>
      <w:r w:rsidDel="00AF3106">
        <w:rPr>
          <w:u w:val="single"/>
        </w:rPr>
        <w:t xml:space="preserve"> </w:t>
      </w:r>
    </w:p>
    <w:p w14:paraId="3D2C7D32" w14:textId="686AC670" w:rsidR="003F0553" w:rsidRDefault="00D91163" w:rsidP="003F0553">
      <w:pPr>
        <w:spacing w:line="480" w:lineRule="auto"/>
        <w:jc w:val="both"/>
        <w:rPr>
          <w:u w:val="single"/>
        </w:rPr>
      </w:pPr>
      <w:r>
        <w:rPr>
          <w:u w:val="single"/>
        </w:rPr>
        <w:t>3</w:t>
      </w:r>
      <w:r w:rsidR="003F0553">
        <w:rPr>
          <w:u w:val="single"/>
        </w:rPr>
        <w:t>.</w:t>
      </w:r>
      <w:r>
        <w:rPr>
          <w:u w:val="single"/>
        </w:rPr>
        <w:t xml:space="preserve"> H</w:t>
      </w:r>
      <w:r w:rsidR="003F0553">
        <w:rPr>
          <w:u w:val="single"/>
        </w:rPr>
        <w:t xml:space="preserve">ow to deescalate a situation in which a person </w:t>
      </w:r>
      <w:r w:rsidR="00F65F8B">
        <w:rPr>
          <w:u w:val="single"/>
        </w:rPr>
        <w:t xml:space="preserve">is experiencing a mental health emergency; </w:t>
      </w:r>
      <w:r>
        <w:rPr>
          <w:u w:val="single"/>
        </w:rPr>
        <w:t>and</w:t>
      </w:r>
    </w:p>
    <w:p w14:paraId="6ECBB204" w14:textId="4FFA10A5" w:rsidR="003F0553" w:rsidRDefault="00F2486B" w:rsidP="003F0553">
      <w:pPr>
        <w:spacing w:line="480" w:lineRule="auto"/>
        <w:jc w:val="both"/>
        <w:rPr>
          <w:u w:val="single"/>
        </w:rPr>
      </w:pPr>
      <w:r>
        <w:rPr>
          <w:u w:val="single"/>
        </w:rPr>
        <w:t>4</w:t>
      </w:r>
      <w:r w:rsidR="003F0553">
        <w:rPr>
          <w:u w:val="single"/>
        </w:rPr>
        <w:t xml:space="preserve">. </w:t>
      </w:r>
      <w:r>
        <w:rPr>
          <w:caps/>
          <w:u w:val="single"/>
        </w:rPr>
        <w:t>A</w:t>
      </w:r>
      <w:r w:rsidR="009E44A1">
        <w:rPr>
          <w:u w:val="single"/>
        </w:rPr>
        <w:t>lternatives to involuntary removal</w:t>
      </w:r>
      <w:r w:rsidR="00D91163">
        <w:rPr>
          <w:u w:val="single"/>
        </w:rPr>
        <w:t>,</w:t>
      </w:r>
      <w:r w:rsidR="009E44A1">
        <w:rPr>
          <w:u w:val="single"/>
        </w:rPr>
        <w:t xml:space="preserve"> </w:t>
      </w:r>
      <w:r w:rsidR="00E44504">
        <w:rPr>
          <w:u w:val="single"/>
        </w:rPr>
        <w:t xml:space="preserve">including offering to bring the person experiencing a mental health emergency to a hospital or other facility where medical care </w:t>
      </w:r>
      <w:r w:rsidR="00DE3DAB">
        <w:rPr>
          <w:u w:val="single"/>
        </w:rPr>
        <w:t xml:space="preserve">is provided </w:t>
      </w:r>
      <w:r>
        <w:rPr>
          <w:u w:val="single"/>
        </w:rPr>
        <w:t>or</w:t>
      </w:r>
      <w:r w:rsidR="00E44504">
        <w:rPr>
          <w:u w:val="single"/>
        </w:rPr>
        <w:t xml:space="preserve"> to a crisis </w:t>
      </w:r>
      <w:r w:rsidR="0000695D">
        <w:rPr>
          <w:u w:val="single"/>
        </w:rPr>
        <w:t>respite</w:t>
      </w:r>
      <w:r w:rsidR="00E44504">
        <w:rPr>
          <w:u w:val="single"/>
        </w:rPr>
        <w:t xml:space="preserve"> center or clubhouse where non-coercive community based care</w:t>
      </w:r>
      <w:r w:rsidR="00DE3DAB">
        <w:rPr>
          <w:u w:val="single"/>
        </w:rPr>
        <w:t xml:space="preserve"> is provided</w:t>
      </w:r>
      <w:r w:rsidR="00E44504">
        <w:rPr>
          <w:u w:val="single"/>
        </w:rPr>
        <w:t xml:space="preserve">, and </w:t>
      </w:r>
      <w:r w:rsidR="00E44504">
        <w:rPr>
          <w:u w:val="single"/>
        </w:rPr>
        <w:lastRenderedPageBreak/>
        <w:t xml:space="preserve">providing </w:t>
      </w:r>
      <w:r>
        <w:rPr>
          <w:u w:val="single"/>
        </w:rPr>
        <w:t xml:space="preserve">information about </w:t>
      </w:r>
      <w:r w:rsidR="00E44504">
        <w:rPr>
          <w:u w:val="single"/>
        </w:rPr>
        <w:t>resources</w:t>
      </w:r>
      <w:r>
        <w:rPr>
          <w:u w:val="single"/>
        </w:rPr>
        <w:t>,</w:t>
      </w:r>
      <w:r w:rsidR="00E44504">
        <w:rPr>
          <w:u w:val="single"/>
        </w:rPr>
        <w:t xml:space="preserve"> </w:t>
      </w:r>
      <w:r w:rsidR="00103568">
        <w:rPr>
          <w:u w:val="single"/>
        </w:rPr>
        <w:t>including addresses and phone numbers</w:t>
      </w:r>
      <w:r>
        <w:rPr>
          <w:u w:val="single"/>
        </w:rPr>
        <w:t>,</w:t>
      </w:r>
      <w:r w:rsidR="00103568">
        <w:rPr>
          <w:u w:val="single"/>
        </w:rPr>
        <w:t xml:space="preserve"> to enable </w:t>
      </w:r>
      <w:r w:rsidR="00E44504">
        <w:rPr>
          <w:u w:val="single"/>
        </w:rPr>
        <w:t xml:space="preserve">the person experiencing the mental health emergency </w:t>
      </w:r>
      <w:r w:rsidR="004F5EC3">
        <w:rPr>
          <w:u w:val="single"/>
        </w:rPr>
        <w:t>to</w:t>
      </w:r>
      <w:r w:rsidR="00E44504">
        <w:rPr>
          <w:u w:val="single"/>
        </w:rPr>
        <w:t xml:space="preserve"> access care </w:t>
      </w:r>
      <w:r w:rsidR="00DE3DAB">
        <w:rPr>
          <w:u w:val="single"/>
        </w:rPr>
        <w:t>independently</w:t>
      </w:r>
      <w:r w:rsidR="00D91163">
        <w:rPr>
          <w:u w:val="single"/>
        </w:rPr>
        <w:t>.</w:t>
      </w:r>
    </w:p>
    <w:p w14:paraId="68A51ABE" w14:textId="475D6042" w:rsidR="00B458E6" w:rsidRPr="00B458E6" w:rsidRDefault="00D91163" w:rsidP="00664427">
      <w:pPr>
        <w:spacing w:line="480" w:lineRule="auto"/>
        <w:ind w:firstLine="0"/>
        <w:jc w:val="both"/>
        <w:rPr>
          <w:color w:val="000000"/>
        </w:rPr>
      </w:pPr>
      <w:r>
        <w:rPr>
          <w:color w:val="000000"/>
        </w:rPr>
        <w:tab/>
      </w:r>
      <w:r w:rsidR="00B458E6">
        <w:rPr>
          <w:color w:val="000000"/>
        </w:rPr>
        <w:t xml:space="preserve">§ </w:t>
      </w:r>
      <w:r w:rsidR="004A0D79">
        <w:rPr>
          <w:color w:val="000000"/>
        </w:rPr>
        <w:t>2</w:t>
      </w:r>
      <w:r w:rsidR="00B458E6">
        <w:rPr>
          <w:color w:val="000000"/>
        </w:rPr>
        <w:t xml:space="preserve">. </w:t>
      </w:r>
      <w:r w:rsidR="00B458E6" w:rsidRPr="00B458E6">
        <w:rPr>
          <w:color w:val="000000"/>
        </w:rPr>
        <w:t>This local law takes effect 120 days after it becomes law.</w:t>
      </w:r>
    </w:p>
    <w:p w14:paraId="3CB589BA" w14:textId="4D9C2311" w:rsidR="00B458E6" w:rsidRPr="00B458E6" w:rsidRDefault="00B458E6" w:rsidP="00B458E6">
      <w:pPr>
        <w:shd w:val="clear" w:color="auto" w:fill="FFFFFF"/>
        <w:spacing w:line="480" w:lineRule="auto"/>
        <w:jc w:val="both"/>
        <w:rPr>
          <w:color w:val="000000"/>
        </w:rPr>
        <w:sectPr w:rsidR="00B458E6" w:rsidRPr="00B458E6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0C283738" w14:textId="24F3C546" w:rsidR="52CC2F75" w:rsidRDefault="3BA9D5E3" w:rsidP="52CC2F75">
      <w:pPr>
        <w:ind w:firstLine="0"/>
        <w:jc w:val="both"/>
        <w:rPr>
          <w:sz w:val="18"/>
          <w:szCs w:val="18"/>
        </w:rPr>
      </w:pPr>
      <w:r w:rsidRPr="3BA9D5E3">
        <w:rPr>
          <w:sz w:val="18"/>
          <w:szCs w:val="18"/>
        </w:rPr>
        <w:t>Session 13</w:t>
      </w:r>
    </w:p>
    <w:p w14:paraId="35014D72" w14:textId="06A0CCDF" w:rsidR="52CC2F75" w:rsidRDefault="52CC2F75" w:rsidP="52CC2F75">
      <w:pPr>
        <w:ind w:firstLine="0"/>
        <w:jc w:val="both"/>
        <w:rPr>
          <w:sz w:val="18"/>
          <w:szCs w:val="18"/>
        </w:rPr>
      </w:pPr>
      <w:r w:rsidRPr="52CC2F75">
        <w:rPr>
          <w:sz w:val="18"/>
          <w:szCs w:val="18"/>
        </w:rPr>
        <w:t>LS #2792, 13276</w:t>
      </w:r>
    </w:p>
    <w:p w14:paraId="08B48CC9" w14:textId="0CDD171D" w:rsidR="52CC2F75" w:rsidRDefault="52CC2F75" w:rsidP="52CC2F75">
      <w:pPr>
        <w:ind w:firstLine="0"/>
        <w:jc w:val="both"/>
        <w:rPr>
          <w:sz w:val="18"/>
          <w:szCs w:val="18"/>
        </w:rPr>
      </w:pPr>
      <w:r w:rsidRPr="52CC2F75">
        <w:rPr>
          <w:sz w:val="18"/>
          <w:szCs w:val="18"/>
        </w:rPr>
        <w:t>01/11/2024</w:t>
      </w:r>
    </w:p>
    <w:p w14:paraId="2C1F1ED5" w14:textId="1E285319" w:rsidR="52CC2F75" w:rsidRDefault="52CC2F75" w:rsidP="52CC2F75">
      <w:pPr>
        <w:ind w:firstLine="0"/>
        <w:jc w:val="both"/>
        <w:rPr>
          <w:sz w:val="18"/>
          <w:szCs w:val="18"/>
        </w:rPr>
      </w:pPr>
    </w:p>
    <w:p w14:paraId="6F511478" w14:textId="28E0E206" w:rsidR="00ED77D3" w:rsidRDefault="52CC2F75" w:rsidP="52CC2F75">
      <w:pPr>
        <w:ind w:firstLine="0"/>
        <w:jc w:val="both"/>
        <w:rPr>
          <w:sz w:val="18"/>
          <w:szCs w:val="18"/>
        </w:rPr>
      </w:pPr>
      <w:r w:rsidRPr="52CC2F75">
        <w:rPr>
          <w:sz w:val="18"/>
          <w:szCs w:val="18"/>
        </w:rPr>
        <w:t>Session 12</w:t>
      </w:r>
    </w:p>
    <w:p w14:paraId="781CBA0B" w14:textId="163AF837" w:rsidR="000E3B11" w:rsidRDefault="001C6E15" w:rsidP="000E3B11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SA</w:t>
      </w:r>
    </w:p>
    <w:p w14:paraId="011A4132" w14:textId="77777777" w:rsidR="000E3B11" w:rsidRDefault="000E3B11" w:rsidP="000E3B11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LS #</w:t>
      </w:r>
      <w:r w:rsidR="001C6E15" w:rsidRPr="00DC2598">
        <w:rPr>
          <w:sz w:val="18"/>
          <w:szCs w:val="18"/>
        </w:rPr>
        <w:t>2792</w:t>
      </w:r>
      <w:r w:rsidR="001C6E15">
        <w:rPr>
          <w:sz w:val="18"/>
          <w:szCs w:val="18"/>
        </w:rPr>
        <w:t>, 13276</w:t>
      </w:r>
    </w:p>
    <w:p w14:paraId="2CF9D6AB" w14:textId="5344CC6E" w:rsidR="000E3B11" w:rsidRDefault="00DE3DAB" w:rsidP="000E3B11">
      <w:pPr>
        <w:ind w:firstLine="0"/>
        <w:rPr>
          <w:sz w:val="18"/>
          <w:szCs w:val="18"/>
        </w:rPr>
      </w:pPr>
      <w:r>
        <w:rPr>
          <w:sz w:val="18"/>
          <w:szCs w:val="18"/>
        </w:rPr>
        <w:t>10/30/2023 9:16 AM</w:t>
      </w:r>
    </w:p>
    <w:p w14:paraId="07AD3A49" w14:textId="77777777" w:rsidR="000E3B11" w:rsidRDefault="000E3B11" w:rsidP="000E3B11">
      <w:pPr>
        <w:ind w:firstLine="0"/>
        <w:rPr>
          <w:sz w:val="18"/>
          <w:szCs w:val="18"/>
        </w:rPr>
      </w:pPr>
    </w:p>
    <w:p w14:paraId="1BA1C608" w14:textId="77777777" w:rsidR="00680F0C" w:rsidRDefault="00680F0C"/>
    <w:sectPr w:rsidR="00680F0C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C994C5" w14:textId="77777777" w:rsidR="0087637D" w:rsidRDefault="0087637D">
      <w:r>
        <w:separator/>
      </w:r>
    </w:p>
  </w:endnote>
  <w:endnote w:type="continuationSeparator" w:id="0">
    <w:p w14:paraId="16370D0E" w14:textId="77777777" w:rsidR="0087637D" w:rsidRDefault="00876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724D5D" w14:textId="0809EFBC" w:rsidR="008F0B17" w:rsidRDefault="004629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13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0EB18B" w14:textId="77777777" w:rsidR="00292C42" w:rsidRDefault="0087637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C52D6E" w14:textId="6628EB08" w:rsidR="008F0B17" w:rsidRDefault="004629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2F0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6C9A7F" w14:textId="77777777" w:rsidR="008F0B17" w:rsidRDefault="008763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8D55BA" w14:textId="77777777" w:rsidR="0087637D" w:rsidRDefault="0087637D">
      <w:r>
        <w:separator/>
      </w:r>
    </w:p>
  </w:footnote>
  <w:footnote w:type="continuationSeparator" w:id="0">
    <w:p w14:paraId="099E9ECD" w14:textId="77777777" w:rsidR="0087637D" w:rsidRDefault="008763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B11"/>
    <w:rsid w:val="00002F0C"/>
    <w:rsid w:val="0000695D"/>
    <w:rsid w:val="00036737"/>
    <w:rsid w:val="0003718B"/>
    <w:rsid w:val="00054703"/>
    <w:rsid w:val="0008606D"/>
    <w:rsid w:val="000A0C64"/>
    <w:rsid w:val="000A2F28"/>
    <w:rsid w:val="000B4CB9"/>
    <w:rsid w:val="000D2873"/>
    <w:rsid w:val="000E3B11"/>
    <w:rsid w:val="00103568"/>
    <w:rsid w:val="00111F55"/>
    <w:rsid w:val="00170D5A"/>
    <w:rsid w:val="00187D7B"/>
    <w:rsid w:val="001A0E9D"/>
    <w:rsid w:val="001A6E6B"/>
    <w:rsid w:val="001C6E15"/>
    <w:rsid w:val="001E52CE"/>
    <w:rsid w:val="00225FE2"/>
    <w:rsid w:val="0027654E"/>
    <w:rsid w:val="00287AA8"/>
    <w:rsid w:val="002B0ACC"/>
    <w:rsid w:val="002D5E26"/>
    <w:rsid w:val="002F59DB"/>
    <w:rsid w:val="002F7B54"/>
    <w:rsid w:val="00376F02"/>
    <w:rsid w:val="003D7CDB"/>
    <w:rsid w:val="003E5262"/>
    <w:rsid w:val="003F0553"/>
    <w:rsid w:val="004629D0"/>
    <w:rsid w:val="00483B54"/>
    <w:rsid w:val="004A0D79"/>
    <w:rsid w:val="004C3EBB"/>
    <w:rsid w:val="004F3CCC"/>
    <w:rsid w:val="004F5EC3"/>
    <w:rsid w:val="00505B0E"/>
    <w:rsid w:val="00515AAB"/>
    <w:rsid w:val="0053132A"/>
    <w:rsid w:val="00547C40"/>
    <w:rsid w:val="005D05CF"/>
    <w:rsid w:val="005F30F6"/>
    <w:rsid w:val="006148CB"/>
    <w:rsid w:val="006233CB"/>
    <w:rsid w:val="00651AD6"/>
    <w:rsid w:val="00664427"/>
    <w:rsid w:val="00680F0C"/>
    <w:rsid w:val="006819A1"/>
    <w:rsid w:val="00683EC6"/>
    <w:rsid w:val="006B250F"/>
    <w:rsid w:val="006C0527"/>
    <w:rsid w:val="006F14CC"/>
    <w:rsid w:val="00747290"/>
    <w:rsid w:val="00777555"/>
    <w:rsid w:val="00786902"/>
    <w:rsid w:val="007919CE"/>
    <w:rsid w:val="007C3A6F"/>
    <w:rsid w:val="007C5E46"/>
    <w:rsid w:val="007E520A"/>
    <w:rsid w:val="007F6529"/>
    <w:rsid w:val="00822EE8"/>
    <w:rsid w:val="008275F7"/>
    <w:rsid w:val="00827FD5"/>
    <w:rsid w:val="00832822"/>
    <w:rsid w:val="008529A8"/>
    <w:rsid w:val="00852E1F"/>
    <w:rsid w:val="00862DAB"/>
    <w:rsid w:val="00863715"/>
    <w:rsid w:val="0087637D"/>
    <w:rsid w:val="008E3EC0"/>
    <w:rsid w:val="00902D51"/>
    <w:rsid w:val="009437C8"/>
    <w:rsid w:val="009C3CD3"/>
    <w:rsid w:val="009E44A1"/>
    <w:rsid w:val="00A278E4"/>
    <w:rsid w:val="00A6237F"/>
    <w:rsid w:val="00AB4905"/>
    <w:rsid w:val="00AE3A25"/>
    <w:rsid w:val="00B458E6"/>
    <w:rsid w:val="00B602B6"/>
    <w:rsid w:val="00B679B4"/>
    <w:rsid w:val="00B8248A"/>
    <w:rsid w:val="00BB2961"/>
    <w:rsid w:val="00BD1CE5"/>
    <w:rsid w:val="00BF489E"/>
    <w:rsid w:val="00C0136D"/>
    <w:rsid w:val="00C22EED"/>
    <w:rsid w:val="00C335FB"/>
    <w:rsid w:val="00C51FCC"/>
    <w:rsid w:val="00C56FFC"/>
    <w:rsid w:val="00C74838"/>
    <w:rsid w:val="00CA4C03"/>
    <w:rsid w:val="00D17F82"/>
    <w:rsid w:val="00D2537D"/>
    <w:rsid w:val="00D91163"/>
    <w:rsid w:val="00D93334"/>
    <w:rsid w:val="00DA4ACC"/>
    <w:rsid w:val="00DC1564"/>
    <w:rsid w:val="00DC2598"/>
    <w:rsid w:val="00DE3DAB"/>
    <w:rsid w:val="00E133C1"/>
    <w:rsid w:val="00E1559F"/>
    <w:rsid w:val="00E44504"/>
    <w:rsid w:val="00E73957"/>
    <w:rsid w:val="00E829BD"/>
    <w:rsid w:val="00E83CD9"/>
    <w:rsid w:val="00E8413D"/>
    <w:rsid w:val="00ED77D3"/>
    <w:rsid w:val="00F06DFF"/>
    <w:rsid w:val="00F2486B"/>
    <w:rsid w:val="00F65F8B"/>
    <w:rsid w:val="00F822C0"/>
    <w:rsid w:val="00FE5F5E"/>
    <w:rsid w:val="00FE69D5"/>
    <w:rsid w:val="3BA9D5E3"/>
    <w:rsid w:val="52CC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A7EA0"/>
  <w15:chartTrackingRefBased/>
  <w15:docId w15:val="{FECA0FB0-0708-4216-A0E7-02C63A135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3B11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E3B1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3B11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0E3B11"/>
    <w:pPr>
      <w:spacing w:line="48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rsid w:val="000E3B11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0E3B11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0E3B11"/>
  </w:style>
  <w:style w:type="character" w:customStyle="1" w:styleId="ui-provider">
    <w:name w:val="ui-provider"/>
    <w:basedOn w:val="DefaultParagraphFont"/>
    <w:rsid w:val="001C6E15"/>
  </w:style>
  <w:style w:type="character" w:styleId="CommentReference">
    <w:name w:val="annotation reference"/>
    <w:basedOn w:val="DefaultParagraphFont"/>
    <w:uiPriority w:val="99"/>
    <w:semiHidden/>
    <w:unhideWhenUsed/>
    <w:rsid w:val="001C6E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6E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6E15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C6E1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6E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E15"/>
    <w:rPr>
      <w:rFonts w:ascii="Segoe UI" w:eastAsia="Times New Roman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28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873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F3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9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d02a3a3-113e-4de2-a04b-afc3f57a5ed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5" ma:contentTypeDescription="Create a new document." ma:contentTypeScope="" ma:versionID="9a2179ae8fbbfd0e8d04037ac3b1cb7c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cd34e43e733158fabc785cc6110aba6b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6B2E2-8715-4A78-9DA2-98614CC4062E}">
  <ds:schemaRefs>
    <ds:schemaRef ds:uri="http://schemas.microsoft.com/office/2006/metadata/properties"/>
    <ds:schemaRef ds:uri="http://schemas.microsoft.com/office/infopath/2007/PartnerControls"/>
    <ds:schemaRef ds:uri="0d02a3a3-113e-4de2-a04b-afc3f57a5ed3"/>
  </ds:schemaRefs>
</ds:datastoreItem>
</file>

<file path=customXml/itemProps2.xml><?xml version="1.0" encoding="utf-8"?>
<ds:datastoreItem xmlns:ds="http://schemas.openxmlformats.org/officeDocument/2006/customXml" ds:itemID="{59F65A4A-2658-40B9-92ED-91B8AC0C3E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CBE098-408A-4473-AAF1-D57A032D1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56491A-3356-4699-8A48-D1E5C1C05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Ali</dc:creator>
  <cp:keywords/>
  <dc:description/>
  <cp:lastModifiedBy>Martin, William</cp:lastModifiedBy>
  <cp:revision>6</cp:revision>
  <cp:lastPrinted>2023-10-17T13:52:00Z</cp:lastPrinted>
  <dcterms:created xsi:type="dcterms:W3CDTF">2024-02-17T17:08:00Z</dcterms:created>
  <dcterms:modified xsi:type="dcterms:W3CDTF">2024-04-04T18:34:00Z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